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ACDED9" w14:textId="77777777" w:rsidR="00273E63" w:rsidRPr="0050453F" w:rsidRDefault="00273E63" w:rsidP="00C90E82">
      <w:pPr>
        <w:ind w:left="1048" w:hanging="480"/>
      </w:pPr>
    </w:p>
    <w:p w14:paraId="23ECA724" w14:textId="29A353E3" w:rsidR="00273E63" w:rsidRPr="0050453F" w:rsidRDefault="00273E63" w:rsidP="00273E63">
      <w:pPr>
        <w:pStyle w:val="Sraopastraipa"/>
        <w:ind w:left="480"/>
        <w:rPr>
          <w:rFonts w:ascii="Times New Roman" w:hAnsi="Times New Roman"/>
          <w:b/>
          <w:bCs/>
          <w:sz w:val="24"/>
          <w:szCs w:val="24"/>
        </w:rPr>
      </w:pPr>
      <w:r w:rsidRPr="0050453F">
        <w:rPr>
          <w:rFonts w:ascii="Times New Roman" w:hAnsi="Times New Roman"/>
          <w:b/>
          <w:bCs/>
          <w:sz w:val="24"/>
          <w:szCs w:val="24"/>
        </w:rPr>
        <w:t>ATSAKYMAS Į RINKOS KONSULTACIJOS METU GAUTAS PASTABAS IR PASIŪLYMUS</w:t>
      </w:r>
    </w:p>
    <w:p w14:paraId="48D4C7AD" w14:textId="47C6BDB5" w:rsidR="00273E63" w:rsidRPr="00C225AA" w:rsidRDefault="00273E63" w:rsidP="00C225AA">
      <w:pPr>
        <w:pStyle w:val="Standard"/>
        <w:ind w:firstLine="480"/>
        <w:rPr>
          <w:lang w:val="lt-LT"/>
        </w:rPr>
      </w:pPr>
      <w:r w:rsidRPr="0050453F">
        <w:rPr>
          <w:rFonts w:cs="Times New Roman"/>
          <w:shd w:val="clear" w:color="auto" w:fill="FFFFFF"/>
          <w:lang w:val="lt-LT"/>
        </w:rPr>
        <w:t xml:space="preserve">Viešoji įstaiga Lietuvos sveikatos mokslų universiteto Kauno ligoninė  (toliau – perkančioji organizacija - PO) </w:t>
      </w:r>
      <w:r w:rsidRPr="0050453F">
        <w:rPr>
          <w:rFonts w:cs="Times New Roman"/>
          <w:lang w:val="lt-LT"/>
        </w:rPr>
        <w:t xml:space="preserve">vadovaudamasi Lietuvos Respublikos viešųjų pirkimų įstatymo (toliau – VPĮ) 27 str. ir siekdama pasirengti viešajam pirkimui </w:t>
      </w:r>
      <w:r w:rsidRPr="0050453F">
        <w:rPr>
          <w:rFonts w:cs="Times New Roman"/>
          <w:i/>
          <w:iCs/>
          <w:lang w:val="lt-LT"/>
        </w:rPr>
        <w:t>„Dokumentų valdymo sistema, diegimo ir palaikymo paslaugos“</w:t>
      </w:r>
      <w:r w:rsidRPr="0050453F">
        <w:rPr>
          <w:rFonts w:cs="Times New Roman"/>
          <w:lang w:val="lt-LT"/>
        </w:rPr>
        <w:t xml:space="preserve"> Nr. </w:t>
      </w:r>
      <w:r w:rsidRPr="0050453F">
        <w:rPr>
          <w:lang w:val="lt-LT"/>
        </w:rPr>
        <w:t>741894</w:t>
      </w:r>
      <w:r w:rsidRPr="0050453F">
        <w:rPr>
          <w:rFonts w:cs="Times New Roman"/>
          <w:lang w:val="lt-LT"/>
        </w:rPr>
        <w:t xml:space="preserve"> (toliau – Pirkimas), prašė nepriklausomų ekspertų, institucijų arba rinkos dalyvių suteikti konsultaciją.</w:t>
      </w:r>
    </w:p>
    <w:p w14:paraId="25FD0926" w14:textId="77777777" w:rsidR="00273E63" w:rsidRPr="0050453F" w:rsidRDefault="00273E63" w:rsidP="00273E63">
      <w:pPr>
        <w:pStyle w:val="Standard"/>
        <w:ind w:left="480"/>
        <w:jc w:val="both"/>
        <w:rPr>
          <w:rFonts w:cs="Times New Roman"/>
          <w:lang w:val="lt-LT"/>
        </w:rPr>
      </w:pPr>
      <w:r w:rsidRPr="0050453F">
        <w:rPr>
          <w:rFonts w:cs="Times New Roman"/>
          <w:lang w:val="lt-LT"/>
        </w:rPr>
        <w:t>Pateikiame gautus rinkos dalyvių pasiūlymus/pastabas bei Perkančiosios organizacijos atsakymus:</w:t>
      </w:r>
    </w:p>
    <w:p w14:paraId="7754AD59" w14:textId="77777777" w:rsidR="00273E63" w:rsidRPr="0050453F" w:rsidRDefault="00273E63" w:rsidP="00273E63">
      <w:pPr>
        <w:pStyle w:val="Standard"/>
        <w:jc w:val="both"/>
        <w:rPr>
          <w:rFonts w:cs="Times New Roman"/>
          <w:i/>
          <w:iCs/>
          <w:lang w:val="lt-LT"/>
        </w:rPr>
      </w:pPr>
    </w:p>
    <w:p w14:paraId="4D146ED4" w14:textId="77777777" w:rsidR="00273E63" w:rsidRPr="0050453F" w:rsidRDefault="00273E63" w:rsidP="00273E63">
      <w:pPr>
        <w:pStyle w:val="Numeruotassarasas"/>
        <w:numPr>
          <w:ilvl w:val="0"/>
          <w:numId w:val="0"/>
        </w:numPr>
        <w:ind w:left="284" w:hanging="283"/>
        <w:rPr>
          <w:rFonts w:eastAsia="Calibri"/>
          <w:szCs w:val="24"/>
        </w:rPr>
      </w:pPr>
    </w:p>
    <w:p w14:paraId="3F76EA78" w14:textId="631238A8" w:rsidR="004317F2" w:rsidRPr="0050453F" w:rsidRDefault="004317F2" w:rsidP="00C90E82">
      <w:pPr>
        <w:pStyle w:val="Numeruotassarasas"/>
        <w:numPr>
          <w:ilvl w:val="1"/>
          <w:numId w:val="2"/>
        </w:numPr>
        <w:rPr>
          <w:rFonts w:eastAsia="Calibri"/>
          <w:szCs w:val="24"/>
        </w:rPr>
      </w:pPr>
      <w:r w:rsidRPr="0050453F">
        <w:rPr>
          <w:rFonts w:eastAsia="Calibri"/>
          <w:szCs w:val="24"/>
        </w:rPr>
        <w:t>Dedikuotų DVS naudotojų (administratorių) konsultavimas nuotoliniu būdu (jungiantis prie naudotojo sesijos, telefonu) ne mažiau 10 valandų per mėnesį. Kiekvieno konsultavimo trukmę registruojant ne daugiau 5 minučių tikslumu/paklaida. Minimali konsultacijos trukmė – 15 minučių (0,25 val.). Nepanaudotos valandos keliamos į kitą mėnesį;</w:t>
      </w:r>
    </w:p>
    <w:p w14:paraId="6CBC17DB" w14:textId="77777777" w:rsidR="004317F2" w:rsidRPr="0050453F" w:rsidRDefault="004317F2" w:rsidP="00C90E82">
      <w:pPr>
        <w:pStyle w:val="Numeruotassarasas"/>
        <w:numPr>
          <w:ilvl w:val="0"/>
          <w:numId w:val="0"/>
        </w:numPr>
        <w:rPr>
          <w:szCs w:val="24"/>
        </w:rPr>
      </w:pPr>
    </w:p>
    <w:p w14:paraId="285D5D6B" w14:textId="68179BAD" w:rsidR="004317F2" w:rsidRPr="0050453F" w:rsidRDefault="004317F2" w:rsidP="00C90E82">
      <w:pPr>
        <w:pStyle w:val="Numeruotassarasas"/>
        <w:numPr>
          <w:ilvl w:val="0"/>
          <w:numId w:val="0"/>
        </w:numPr>
        <w:rPr>
          <w:i/>
          <w:iCs/>
          <w:szCs w:val="24"/>
        </w:rPr>
      </w:pPr>
      <w:r w:rsidRPr="0050453F">
        <w:rPr>
          <w:i/>
          <w:iCs/>
          <w:szCs w:val="24"/>
        </w:rPr>
        <w:t>"Ne mažiau" reiškia 10 ir bet kiek daugiau nei 10, tai yra neapibrėžtumas.</w:t>
      </w:r>
    </w:p>
    <w:p w14:paraId="20D59516" w14:textId="77777777" w:rsidR="004317F2" w:rsidRPr="0050453F" w:rsidRDefault="004317F2" w:rsidP="00C90E82">
      <w:pPr>
        <w:pStyle w:val="Numeruotassarasas"/>
        <w:numPr>
          <w:ilvl w:val="0"/>
          <w:numId w:val="0"/>
        </w:numPr>
        <w:rPr>
          <w:i/>
          <w:iCs/>
          <w:szCs w:val="24"/>
        </w:rPr>
      </w:pPr>
      <w:r w:rsidRPr="0050453F">
        <w:rPr>
          <w:i/>
          <w:iCs/>
          <w:szCs w:val="24"/>
        </w:rPr>
        <w:t>Patikslinkite nurodant:</w:t>
      </w:r>
    </w:p>
    <w:p w14:paraId="6E1CF306" w14:textId="66831DC9" w:rsidR="00640139" w:rsidRPr="0050453F" w:rsidRDefault="004317F2" w:rsidP="00C90E82">
      <w:pPr>
        <w:pStyle w:val="Numeruotassarasas"/>
        <w:numPr>
          <w:ilvl w:val="0"/>
          <w:numId w:val="0"/>
        </w:numPr>
        <w:rPr>
          <w:i/>
          <w:iCs/>
          <w:szCs w:val="24"/>
        </w:rPr>
      </w:pPr>
      <w:r w:rsidRPr="0050453F">
        <w:rPr>
          <w:i/>
          <w:iCs/>
          <w:szCs w:val="24"/>
        </w:rPr>
        <w:t xml:space="preserve">Dedikuotų DVS naudotojų (administratorių) konsultavimas nuotoliniu būdu (jungiantis prie naudotojo sesijos, telefonu) ne </w:t>
      </w:r>
      <w:r w:rsidRPr="0050453F">
        <w:rPr>
          <w:b/>
          <w:bCs/>
          <w:i/>
          <w:iCs/>
          <w:szCs w:val="24"/>
        </w:rPr>
        <w:t>daugiau</w:t>
      </w:r>
      <w:r w:rsidRPr="0050453F">
        <w:rPr>
          <w:i/>
          <w:iCs/>
          <w:szCs w:val="24"/>
        </w:rPr>
        <w:t xml:space="preserve"> nei 10 valandų per mėnesį.“</w:t>
      </w:r>
    </w:p>
    <w:p w14:paraId="13DF40E2" w14:textId="77777777" w:rsidR="004317F2" w:rsidRPr="0050453F" w:rsidRDefault="004317F2" w:rsidP="00C90E82">
      <w:pPr>
        <w:pStyle w:val="Numeruotassarasas"/>
        <w:numPr>
          <w:ilvl w:val="0"/>
          <w:numId w:val="0"/>
        </w:numPr>
        <w:ind w:left="284"/>
        <w:rPr>
          <w:b/>
          <w:bCs/>
          <w:i/>
          <w:iCs/>
          <w:szCs w:val="24"/>
        </w:rPr>
      </w:pPr>
    </w:p>
    <w:p w14:paraId="56B58A5A" w14:textId="6C3AE91F" w:rsidR="004317F2" w:rsidRPr="0050453F" w:rsidRDefault="004317F2" w:rsidP="00263351">
      <w:pPr>
        <w:pStyle w:val="Numeruotassarasas"/>
        <w:numPr>
          <w:ilvl w:val="0"/>
          <w:numId w:val="0"/>
        </w:numPr>
        <w:ind w:left="284"/>
        <w:rPr>
          <w:b/>
          <w:bCs/>
          <w:i/>
          <w:iCs/>
          <w:szCs w:val="24"/>
        </w:rPr>
      </w:pPr>
      <w:r w:rsidRPr="0050453F">
        <w:rPr>
          <w:b/>
          <w:bCs/>
          <w:i/>
          <w:iCs/>
          <w:szCs w:val="24"/>
        </w:rPr>
        <w:t>Atsakome:</w:t>
      </w:r>
    </w:p>
    <w:p w14:paraId="6FE47A4A" w14:textId="364791F8" w:rsidR="004317F2" w:rsidRPr="0050453F" w:rsidRDefault="002103F0" w:rsidP="002103F0">
      <w:pPr>
        <w:pStyle w:val="Style2"/>
        <w:rPr>
          <w:color w:val="auto"/>
        </w:rPr>
      </w:pPr>
      <w:r w:rsidRPr="0050453F">
        <w:rPr>
          <w:color w:val="auto"/>
        </w:rPr>
        <w:t>Į pasiūlymą atsižvelgta</w:t>
      </w:r>
      <w:r w:rsidR="00E5000D" w:rsidRPr="0050453F">
        <w:rPr>
          <w:color w:val="auto"/>
        </w:rPr>
        <w:t>, techninė specifikacija pakoreguota atitinkamai: „</w:t>
      </w:r>
      <w:r w:rsidR="00E5000D" w:rsidRPr="0050453F">
        <w:rPr>
          <w:rFonts w:eastAsia="Calibri"/>
          <w:color w:val="auto"/>
        </w:rPr>
        <w:t>Dedikuotų DVS naudotojų (administratorių) konsultavimas nuotoliniu būdu (jungiantis prie naudotojo sesijos, telefonu) ne daugiau 10 valandų per mėnesį. Kiekvieno konsultavimo trukmę registruojant ne daugiau 15 minučių tikslumu/paklaida.“</w:t>
      </w:r>
    </w:p>
    <w:p w14:paraId="134EB293" w14:textId="77777777" w:rsidR="004317F2" w:rsidRPr="0050453F" w:rsidRDefault="004317F2" w:rsidP="00C90E82">
      <w:pPr>
        <w:pStyle w:val="Numeruotassarasas"/>
        <w:numPr>
          <w:ilvl w:val="0"/>
          <w:numId w:val="0"/>
        </w:numPr>
        <w:ind w:left="284"/>
        <w:rPr>
          <w:b/>
          <w:bCs/>
          <w:i/>
          <w:iCs/>
          <w:szCs w:val="24"/>
        </w:rPr>
      </w:pPr>
    </w:p>
    <w:p w14:paraId="2FC3F017" w14:textId="77777777" w:rsidR="004317F2" w:rsidRPr="0050453F" w:rsidRDefault="004317F2" w:rsidP="00C90E82">
      <w:pPr>
        <w:pStyle w:val="Numeruotassarasas"/>
        <w:numPr>
          <w:ilvl w:val="0"/>
          <w:numId w:val="0"/>
        </w:numPr>
        <w:ind w:left="284"/>
        <w:rPr>
          <w:b/>
          <w:bCs/>
          <w:i/>
          <w:iCs/>
          <w:szCs w:val="24"/>
        </w:rPr>
      </w:pPr>
    </w:p>
    <w:p w14:paraId="5CAF997E" w14:textId="30531716" w:rsidR="004317F2" w:rsidRPr="0050453F" w:rsidRDefault="004317F2" w:rsidP="00C90E82">
      <w:pPr>
        <w:pStyle w:val="Numeruotassarasas"/>
        <w:numPr>
          <w:ilvl w:val="0"/>
          <w:numId w:val="0"/>
        </w:numPr>
        <w:ind w:left="568"/>
        <w:rPr>
          <w:rFonts w:eastAsia="Calibri"/>
          <w:szCs w:val="24"/>
        </w:rPr>
      </w:pPr>
      <w:r w:rsidRPr="0050453F">
        <w:rPr>
          <w:rFonts w:eastAsia="Calibri"/>
          <w:szCs w:val="24"/>
        </w:rPr>
        <w:t>28.7 Sistemos tarnybinių stočių operacinių sistemų atnaujinimas (OS gamintojo teikiamų saugumo ir naujinimo paketų diegimas) bei Sistemos veikimo tęstinumo užtikrinimas po OS naujinimų diegimo;</w:t>
      </w:r>
    </w:p>
    <w:p w14:paraId="501BFC6C" w14:textId="77777777" w:rsidR="004317F2" w:rsidRPr="0050453F" w:rsidRDefault="004317F2" w:rsidP="00C90E82">
      <w:pPr>
        <w:pStyle w:val="Numeruotassarasas"/>
        <w:numPr>
          <w:ilvl w:val="0"/>
          <w:numId w:val="0"/>
        </w:numPr>
        <w:ind w:left="284"/>
        <w:rPr>
          <w:b/>
          <w:bCs/>
          <w:i/>
          <w:iCs/>
          <w:szCs w:val="24"/>
        </w:rPr>
      </w:pPr>
    </w:p>
    <w:p w14:paraId="05E8B665" w14:textId="7D011348" w:rsidR="004317F2" w:rsidRPr="0050453F" w:rsidRDefault="000E7FB8" w:rsidP="00C90E82">
      <w:pPr>
        <w:pStyle w:val="Komentarotekstas"/>
        <w:ind w:firstLine="0"/>
        <w:rPr>
          <w:i/>
          <w:iCs/>
          <w:sz w:val="24"/>
          <w:szCs w:val="24"/>
        </w:rPr>
      </w:pPr>
      <w:r w:rsidRPr="0050453F">
        <w:rPr>
          <w:i/>
          <w:iCs/>
          <w:sz w:val="24"/>
          <w:szCs w:val="24"/>
        </w:rPr>
        <w:t>„</w:t>
      </w:r>
      <w:r w:rsidR="004317F2" w:rsidRPr="0050453F">
        <w:rPr>
          <w:i/>
          <w:iCs/>
          <w:sz w:val="24"/>
          <w:szCs w:val="24"/>
        </w:rPr>
        <w:t>Žemiau yra nurodyta, kad infrastruktūrą pateikia pati perkančioji organizacija ("DVS diegiama perkančiosios Organizacijos virtualizacijos infrastruktūroje: VMWare virtualiose mašinose."), taigi šis reikalavimas dėl operacinių sistemų atnaujinimo neturėtų būti keliamas tiekėjui, nes tai infrastruktūros sritis, o infrastruktūrą pateiks pati perkančioji organizacija.</w:t>
      </w:r>
    </w:p>
    <w:p w14:paraId="23A18143" w14:textId="6F5266CA" w:rsidR="004317F2" w:rsidRPr="0050453F" w:rsidRDefault="004317F2" w:rsidP="00C90E82">
      <w:pPr>
        <w:pStyle w:val="Numeruotassarasas"/>
        <w:numPr>
          <w:ilvl w:val="0"/>
          <w:numId w:val="0"/>
        </w:numPr>
        <w:ind w:left="426" w:hanging="426"/>
        <w:rPr>
          <w:i/>
          <w:iCs/>
          <w:szCs w:val="24"/>
        </w:rPr>
      </w:pPr>
      <w:r w:rsidRPr="0050453F">
        <w:rPr>
          <w:i/>
          <w:iCs/>
          <w:szCs w:val="24"/>
        </w:rPr>
        <w:t>Prašome jį panaikinti arba paaiškinti.</w:t>
      </w:r>
      <w:r w:rsidR="000E7FB8" w:rsidRPr="0050453F">
        <w:rPr>
          <w:i/>
          <w:iCs/>
          <w:szCs w:val="24"/>
        </w:rPr>
        <w:t>“</w:t>
      </w:r>
    </w:p>
    <w:p w14:paraId="692859B5" w14:textId="77777777" w:rsidR="004317F2" w:rsidRPr="0050453F" w:rsidRDefault="004317F2" w:rsidP="00C90E82">
      <w:pPr>
        <w:pStyle w:val="Numeruotassarasas"/>
        <w:numPr>
          <w:ilvl w:val="0"/>
          <w:numId w:val="0"/>
        </w:numPr>
        <w:ind w:left="284"/>
        <w:rPr>
          <w:szCs w:val="24"/>
        </w:rPr>
      </w:pPr>
    </w:p>
    <w:p w14:paraId="3C6BC03B" w14:textId="77777777" w:rsidR="000E7FB8" w:rsidRPr="0050453F" w:rsidRDefault="000E7FB8" w:rsidP="00C90E82">
      <w:pPr>
        <w:pStyle w:val="Numeruotassarasas"/>
        <w:numPr>
          <w:ilvl w:val="0"/>
          <w:numId w:val="0"/>
        </w:numPr>
        <w:ind w:left="284"/>
        <w:rPr>
          <w:b/>
          <w:bCs/>
          <w:i/>
          <w:iCs/>
          <w:szCs w:val="24"/>
        </w:rPr>
      </w:pPr>
      <w:r w:rsidRPr="0050453F">
        <w:rPr>
          <w:b/>
          <w:bCs/>
          <w:i/>
          <w:iCs/>
          <w:szCs w:val="24"/>
        </w:rPr>
        <w:t>Atsakome:</w:t>
      </w:r>
    </w:p>
    <w:p w14:paraId="007513C5" w14:textId="1FF5FAC9" w:rsidR="00F91B0B" w:rsidRPr="0050453F" w:rsidRDefault="00F91B0B" w:rsidP="001120F7">
      <w:pPr>
        <w:pStyle w:val="Style2"/>
        <w:rPr>
          <w:color w:val="auto"/>
        </w:rPr>
      </w:pPr>
      <w:r w:rsidRPr="0050453F">
        <w:rPr>
          <w:color w:val="auto"/>
        </w:rPr>
        <w:t>Atsižvelgiant į siūlymą, keičiama punkto formuluotė:</w:t>
      </w:r>
    </w:p>
    <w:p w14:paraId="5A20EE88" w14:textId="11B8FAAA" w:rsidR="000E7FB8" w:rsidRPr="0050453F" w:rsidRDefault="001120F7" w:rsidP="001120F7">
      <w:pPr>
        <w:pStyle w:val="Style2"/>
        <w:rPr>
          <w:color w:val="auto"/>
        </w:rPr>
      </w:pPr>
      <w:r w:rsidRPr="0050453F">
        <w:rPr>
          <w:color w:val="auto"/>
        </w:rPr>
        <w:t>28.7. Sistemos pritaikymas po tarnybinės stoties operacinės sistemos atnaujinimų (operacinės sistemos gamintojo saugos atnaujinimų arba operacinės sistemos versijos atnaujinimo, jei įdiegtoji versija, gamintojo nebepalaikoma) – Sistemos veikimo tęstinumo užtikrinimas po OS naujinimų diegimo;</w:t>
      </w:r>
    </w:p>
    <w:p w14:paraId="7D2F9832" w14:textId="77777777" w:rsidR="004317F2" w:rsidRPr="0050453F" w:rsidRDefault="004317F2" w:rsidP="00C90E82">
      <w:pPr>
        <w:pStyle w:val="Antrat1"/>
      </w:pPr>
      <w:bookmarkStart w:id="0" w:name="_Toc172019148"/>
    </w:p>
    <w:p w14:paraId="51C2E6BA" w14:textId="77777777" w:rsidR="004317F2" w:rsidRPr="0050453F" w:rsidRDefault="004317F2" w:rsidP="00C90E82">
      <w:pPr>
        <w:pStyle w:val="Antrat1"/>
      </w:pPr>
    </w:p>
    <w:p w14:paraId="0DA4150B" w14:textId="4F143C2D" w:rsidR="000E7FB8" w:rsidRPr="0050453F" w:rsidRDefault="004317F2" w:rsidP="00C90E82">
      <w:pPr>
        <w:pStyle w:val="Antrat1"/>
        <w:ind w:left="567" w:firstLine="0"/>
      </w:pPr>
      <w:r w:rsidRPr="0050453F">
        <w:t>Funkciniai reikalavimai</w:t>
      </w:r>
      <w:bookmarkEnd w:id="0"/>
      <w:r w:rsidR="000E7FB8" w:rsidRPr="0050453F">
        <w:t xml:space="preserve">: </w:t>
      </w:r>
      <w:r w:rsidRPr="0050453F">
        <w:rPr>
          <w:b w:val="0"/>
          <w:bCs w:val="0"/>
        </w:rPr>
        <w:t>Jeigu nurodytas reikalavimas šio metu sistemoje nėra realizuotas, Tiekėjas turi tai aiškiai nurodyti ir patvirtinti, kad funkcionalumas bus įgyvendintas atlikus modifikacijas (žymima „M“). Kiekvieną pasiūlyme nurodytą modifikavimą tiekėjas turi įvertinti preliminariomis laiko sąnaudomis, bei jas nurodyti  atitikimo stulpelyje prie reikalavimo. Visos tokios modifikacijos turės būti atliktos sistemos diegimo metu iki bandomosios eksploatacijos pradžios. Modifikavimo darbai turi būti įskaičiuoti į pasiūlymo (pvz.: DVS diegimo darbų) kainą.</w:t>
      </w:r>
    </w:p>
    <w:p w14:paraId="04EBF110" w14:textId="1EDC0326" w:rsidR="004317F2" w:rsidRPr="0050453F" w:rsidRDefault="000E7FB8" w:rsidP="00C90E82">
      <w:pPr>
        <w:pStyle w:val="Komentarotekstas"/>
        <w:ind w:firstLine="0"/>
        <w:rPr>
          <w:i/>
          <w:iCs/>
          <w:sz w:val="24"/>
          <w:szCs w:val="24"/>
        </w:rPr>
      </w:pPr>
      <w:r w:rsidRPr="0050453F">
        <w:rPr>
          <w:i/>
          <w:iCs/>
          <w:sz w:val="24"/>
          <w:szCs w:val="24"/>
        </w:rPr>
        <w:t>„</w:t>
      </w:r>
      <w:r w:rsidR="004317F2" w:rsidRPr="0050453F">
        <w:rPr>
          <w:i/>
          <w:iCs/>
          <w:sz w:val="24"/>
          <w:szCs w:val="24"/>
        </w:rPr>
        <w:t>Prašome paaiškinti šio reikalavimo būtinumą. Norime atkreipti dėmesį, kad kai kurių reikalavimų pilnas įgyvendinimo apimtis, būdas ir tam reikiamas valandų skaičius galės būti nustatytas tik po detalios analizės, todėl sunkiai įmanoma įvertinti valandomis.</w:t>
      </w:r>
    </w:p>
    <w:p w14:paraId="3215AF1E" w14:textId="43CE5C2E" w:rsidR="004317F2" w:rsidRPr="0050453F" w:rsidRDefault="004317F2" w:rsidP="00C90E82">
      <w:pPr>
        <w:jc w:val="both"/>
        <w:rPr>
          <w:rFonts w:ascii="Times New Roman" w:hAnsi="Times New Roman" w:cs="Times New Roman"/>
          <w:i/>
          <w:iCs/>
          <w:sz w:val="24"/>
          <w:szCs w:val="24"/>
        </w:rPr>
      </w:pPr>
      <w:r w:rsidRPr="0050453F">
        <w:rPr>
          <w:rFonts w:ascii="Times New Roman" w:hAnsi="Times New Roman" w:cs="Times New Roman"/>
          <w:i/>
          <w:iCs/>
          <w:sz w:val="24"/>
          <w:szCs w:val="24"/>
        </w:rPr>
        <w:t>Siūlome šio reikalavimo atsisakyti.</w:t>
      </w:r>
      <w:r w:rsidR="000E7FB8" w:rsidRPr="0050453F">
        <w:rPr>
          <w:rFonts w:ascii="Times New Roman" w:hAnsi="Times New Roman" w:cs="Times New Roman"/>
          <w:i/>
          <w:iCs/>
          <w:sz w:val="24"/>
          <w:szCs w:val="24"/>
        </w:rPr>
        <w:t>“</w:t>
      </w:r>
    </w:p>
    <w:p w14:paraId="14C9C6AB" w14:textId="77777777" w:rsidR="000E7FB8" w:rsidRPr="0050453F" w:rsidRDefault="000E7FB8" w:rsidP="00C90E82">
      <w:pPr>
        <w:pStyle w:val="Numeruotassarasas"/>
        <w:numPr>
          <w:ilvl w:val="0"/>
          <w:numId w:val="0"/>
        </w:numPr>
        <w:ind w:left="284"/>
        <w:rPr>
          <w:b/>
          <w:bCs/>
          <w:i/>
          <w:iCs/>
          <w:szCs w:val="24"/>
        </w:rPr>
      </w:pPr>
      <w:r w:rsidRPr="0050453F">
        <w:rPr>
          <w:b/>
          <w:bCs/>
          <w:i/>
          <w:iCs/>
          <w:szCs w:val="24"/>
        </w:rPr>
        <w:t>Atsakome:</w:t>
      </w:r>
    </w:p>
    <w:p w14:paraId="2EDE6B62" w14:textId="3BDF631F" w:rsidR="004317F2" w:rsidRPr="0050453F" w:rsidRDefault="007C771B" w:rsidP="007C771B">
      <w:pPr>
        <w:pStyle w:val="Style2"/>
        <w:rPr>
          <w:color w:val="auto"/>
        </w:rPr>
      </w:pPr>
      <w:r w:rsidRPr="0050453F">
        <w:rPr>
          <w:color w:val="auto"/>
        </w:rPr>
        <w:t>Į siūlymą atsižvelgiama. Reikalavimas išbraukiamas.</w:t>
      </w:r>
    </w:p>
    <w:p w14:paraId="02CEA52A" w14:textId="77777777" w:rsidR="000E7FB8" w:rsidRPr="0050453F" w:rsidRDefault="000E7FB8" w:rsidP="00C90E82">
      <w:pPr>
        <w:pStyle w:val="Numeruotassarasas"/>
        <w:numPr>
          <w:ilvl w:val="0"/>
          <w:numId w:val="0"/>
        </w:numPr>
        <w:ind w:left="284"/>
        <w:rPr>
          <w:b/>
          <w:bCs/>
          <w:i/>
          <w:iCs/>
          <w:szCs w:val="24"/>
        </w:rPr>
      </w:pPr>
    </w:p>
    <w:p w14:paraId="261EC03E" w14:textId="77777777" w:rsidR="007C771B" w:rsidRPr="0050453F" w:rsidRDefault="007C771B" w:rsidP="00C90E82">
      <w:pPr>
        <w:pStyle w:val="Numeruotassarasas"/>
        <w:numPr>
          <w:ilvl w:val="0"/>
          <w:numId w:val="0"/>
        </w:numPr>
        <w:ind w:left="284"/>
        <w:rPr>
          <w:b/>
          <w:bCs/>
          <w:i/>
          <w:iCs/>
          <w:szCs w:val="24"/>
        </w:rPr>
      </w:pPr>
    </w:p>
    <w:p w14:paraId="6C231F1D" w14:textId="03A32CDB" w:rsidR="000E7FB8" w:rsidRPr="0050453F" w:rsidRDefault="000E7FB8" w:rsidP="00C90E82">
      <w:pPr>
        <w:pStyle w:val="Antrat3"/>
        <w:ind w:left="567"/>
        <w:jc w:val="both"/>
        <w:rPr>
          <w:rFonts w:ascii="Times New Roman" w:hAnsi="Times New Roman" w:cs="Times New Roman"/>
          <w:color w:val="auto"/>
        </w:rPr>
      </w:pPr>
      <w:r w:rsidRPr="0050453F">
        <w:rPr>
          <w:rFonts w:ascii="Times New Roman" w:hAnsi="Times New Roman" w:cs="Times New Roman"/>
          <w:b/>
          <w:bCs/>
          <w:color w:val="auto"/>
          <w:lang w:eastAsia="lt-LT"/>
        </w:rPr>
        <w:t>Reikalavimai sistemos architektūrai:</w:t>
      </w:r>
      <w:r w:rsidRPr="0050453F">
        <w:rPr>
          <w:rFonts w:ascii="Times New Roman" w:hAnsi="Times New Roman" w:cs="Times New Roman"/>
          <w:color w:val="auto"/>
          <w:lang w:eastAsia="lt-LT"/>
        </w:rPr>
        <w:t xml:space="preserve"> </w:t>
      </w: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551"/>
        <w:gridCol w:w="2408"/>
      </w:tblGrid>
      <w:tr w:rsidR="00C90E82" w:rsidRPr="0050453F" w14:paraId="3EBB8E50" w14:textId="77777777" w:rsidTr="000E7FB8">
        <w:tc>
          <w:tcPr>
            <w:tcW w:w="704" w:type="dxa"/>
          </w:tcPr>
          <w:p w14:paraId="19EF4504" w14:textId="410FB41F" w:rsidR="000E7FB8" w:rsidRPr="0050453F" w:rsidRDefault="000E7FB8" w:rsidP="00C90E82">
            <w:pPr>
              <w:widowControl w:val="0"/>
              <w:tabs>
                <w:tab w:val="left" w:pos="419"/>
                <w:tab w:val="right" w:pos="8306"/>
              </w:tabs>
              <w:adjustRightInd w:val="0"/>
              <w:spacing w:after="0" w:line="240" w:lineRule="auto"/>
              <w:ind w:left="426"/>
              <w:jc w:val="both"/>
              <w:textAlignment w:val="baseline"/>
              <w:rPr>
                <w:rFonts w:ascii="Times New Roman" w:hAnsi="Times New Roman" w:cs="Times New Roman"/>
                <w:sz w:val="24"/>
                <w:szCs w:val="24"/>
                <w:lang w:eastAsia="lt-LT"/>
              </w:rPr>
            </w:pPr>
            <w:r w:rsidRPr="0050453F">
              <w:rPr>
                <w:rFonts w:ascii="Times New Roman" w:hAnsi="Times New Roman" w:cs="Times New Roman"/>
                <w:sz w:val="24"/>
                <w:szCs w:val="24"/>
                <w:lang w:eastAsia="lt-LT"/>
              </w:rPr>
              <w:t>4</w:t>
            </w:r>
          </w:p>
        </w:tc>
        <w:tc>
          <w:tcPr>
            <w:tcW w:w="6551" w:type="dxa"/>
          </w:tcPr>
          <w:p w14:paraId="0B37716A" w14:textId="77777777" w:rsidR="000E7FB8" w:rsidRPr="0050453F" w:rsidRDefault="000E7FB8" w:rsidP="00C90E82">
            <w:pPr>
              <w:jc w:val="both"/>
              <w:rPr>
                <w:rFonts w:ascii="Times New Roman" w:hAnsi="Times New Roman" w:cs="Times New Roman"/>
                <w:sz w:val="24"/>
                <w:szCs w:val="24"/>
                <w:lang w:eastAsia="lt-LT"/>
              </w:rPr>
            </w:pPr>
            <w:r w:rsidRPr="0050453F">
              <w:rPr>
                <w:rFonts w:ascii="Times New Roman" w:hAnsi="Times New Roman" w:cs="Times New Roman"/>
                <w:sz w:val="24"/>
                <w:szCs w:val="24"/>
              </w:rPr>
              <w:t>DVS aplikacija (ar atskiri jos moduliai) turi veikti tarnybinėse stotyse su MS Windows ir Linux šeimos operacinėmis sistemomis.</w:t>
            </w:r>
          </w:p>
        </w:tc>
        <w:tc>
          <w:tcPr>
            <w:tcW w:w="2408" w:type="dxa"/>
            <w:vAlign w:val="center"/>
          </w:tcPr>
          <w:p w14:paraId="6906A382" w14:textId="77777777" w:rsidR="000E7FB8" w:rsidRPr="0050453F" w:rsidRDefault="000E7FB8" w:rsidP="00C90E82">
            <w:pPr>
              <w:widowControl w:val="0"/>
              <w:tabs>
                <w:tab w:val="center" w:pos="4153"/>
                <w:tab w:val="right" w:pos="8306"/>
              </w:tabs>
              <w:adjustRightInd w:val="0"/>
              <w:jc w:val="both"/>
              <w:textAlignment w:val="baseline"/>
              <w:rPr>
                <w:rFonts w:ascii="Times New Roman" w:hAnsi="Times New Roman" w:cs="Times New Roman"/>
                <w:sz w:val="24"/>
                <w:szCs w:val="24"/>
                <w:lang w:eastAsia="lt-LT"/>
              </w:rPr>
            </w:pPr>
          </w:p>
        </w:tc>
      </w:tr>
    </w:tbl>
    <w:p w14:paraId="419C6829" w14:textId="77777777" w:rsidR="000E7FB8" w:rsidRPr="0050453F" w:rsidRDefault="000E7FB8" w:rsidP="00C90E82">
      <w:pPr>
        <w:jc w:val="both"/>
        <w:rPr>
          <w:rFonts w:ascii="Times New Roman" w:hAnsi="Times New Roman" w:cs="Times New Roman"/>
          <w:sz w:val="24"/>
          <w:szCs w:val="24"/>
        </w:rPr>
      </w:pPr>
    </w:p>
    <w:p w14:paraId="1F97CAB6" w14:textId="48339640" w:rsidR="000E7FB8" w:rsidRPr="0050453F" w:rsidRDefault="000E7FB8" w:rsidP="00C90E82">
      <w:pPr>
        <w:pStyle w:val="Numeruotassarasas"/>
        <w:numPr>
          <w:ilvl w:val="0"/>
          <w:numId w:val="0"/>
        </w:numPr>
        <w:ind w:left="284"/>
        <w:rPr>
          <w:b/>
          <w:bCs/>
          <w:i/>
          <w:iCs/>
          <w:szCs w:val="24"/>
        </w:rPr>
      </w:pPr>
      <w:r w:rsidRPr="0050453F">
        <w:rPr>
          <w:i/>
          <w:iCs/>
          <w:szCs w:val="24"/>
        </w:rPr>
        <w:t>„Siūlome numatyti pasirinkimą tiekėjams arba MS Windows arba Linux ir nereikalauti, kad veiktų su abejomis operacinėmis sistemomis. Atkreipiame dėmesį, kad technologiškai kai kurios DVS yra taip pagamintos, kad veikia vienoje operacinėje sistemoje. Be to, perkančioji organizacija paprastai naudoja vieno tipo operacines sistemas, todėl nėra racionalu reikalauti, kad DVS veiktų abejose, nes toks poreikis nebūtų pagrįstas.“</w:t>
      </w:r>
      <w:r w:rsidRPr="0050453F">
        <w:rPr>
          <w:i/>
          <w:iCs/>
          <w:szCs w:val="24"/>
        </w:rPr>
        <w:br/>
      </w:r>
    </w:p>
    <w:p w14:paraId="7A7F0EA1" w14:textId="77777777" w:rsidR="000E7FB8" w:rsidRPr="0050453F" w:rsidRDefault="000E7FB8" w:rsidP="00C90E82">
      <w:pPr>
        <w:pStyle w:val="Numeruotassarasas"/>
        <w:numPr>
          <w:ilvl w:val="0"/>
          <w:numId w:val="0"/>
        </w:numPr>
        <w:ind w:left="284"/>
        <w:rPr>
          <w:b/>
          <w:bCs/>
          <w:i/>
          <w:iCs/>
          <w:szCs w:val="24"/>
        </w:rPr>
      </w:pPr>
      <w:r w:rsidRPr="0050453F">
        <w:rPr>
          <w:b/>
          <w:bCs/>
          <w:i/>
          <w:iCs/>
          <w:szCs w:val="24"/>
        </w:rPr>
        <w:t>Atsakome:</w:t>
      </w:r>
    </w:p>
    <w:p w14:paraId="20834324" w14:textId="6DDAC754" w:rsidR="00664574" w:rsidRPr="0050453F" w:rsidRDefault="00A33F28" w:rsidP="00664574">
      <w:pPr>
        <w:pStyle w:val="Style2"/>
        <w:rPr>
          <w:color w:val="auto"/>
        </w:rPr>
      </w:pPr>
      <w:r w:rsidRPr="0050453F">
        <w:rPr>
          <w:color w:val="auto"/>
        </w:rPr>
        <w:t>A</w:t>
      </w:r>
      <w:r w:rsidR="00B80110" w:rsidRPr="0050453F">
        <w:rPr>
          <w:color w:val="auto"/>
        </w:rPr>
        <w:t>tsižvelgiama. Reikalavi</w:t>
      </w:r>
      <w:r w:rsidR="009332D6" w:rsidRPr="0050453F">
        <w:rPr>
          <w:color w:val="auto"/>
        </w:rPr>
        <w:t>mas patikslinamas</w:t>
      </w:r>
      <w:r w:rsidR="00664574" w:rsidRPr="0050453F">
        <w:rPr>
          <w:color w:val="auto"/>
        </w:rPr>
        <w:t>:</w:t>
      </w:r>
    </w:p>
    <w:p w14:paraId="19266F58" w14:textId="29C688D2" w:rsidR="00B80110" w:rsidRPr="0050453F" w:rsidRDefault="00664574" w:rsidP="00664574">
      <w:pPr>
        <w:pStyle w:val="Style2"/>
        <w:rPr>
          <w:color w:val="auto"/>
        </w:rPr>
      </w:pPr>
      <w:r w:rsidRPr="0050453F">
        <w:rPr>
          <w:color w:val="auto"/>
        </w:rPr>
        <w:t>„</w:t>
      </w:r>
      <w:r w:rsidR="00B80110" w:rsidRPr="0050453F">
        <w:rPr>
          <w:color w:val="auto"/>
        </w:rPr>
        <w:t>.</w:t>
      </w:r>
      <w:r w:rsidRPr="0050453F">
        <w:rPr>
          <w:color w:val="auto"/>
        </w:rPr>
        <w:t>DVS aplikacija (ar atskiri jos moduliai) turi veikti tarnybinėse stotyse su MS Windows arba Linux šeimos operacinėmis sistemomis.“</w:t>
      </w:r>
    </w:p>
    <w:p w14:paraId="41F54C5B" w14:textId="77777777" w:rsidR="000E7FB8" w:rsidRPr="0050453F" w:rsidRDefault="000E7FB8" w:rsidP="00C90E82">
      <w:pPr>
        <w:pStyle w:val="Numeruotassarasas"/>
        <w:numPr>
          <w:ilvl w:val="0"/>
          <w:numId w:val="0"/>
        </w:numPr>
        <w:ind w:left="284"/>
        <w:rPr>
          <w:b/>
          <w:bCs/>
          <w:i/>
          <w:iCs/>
          <w:szCs w:val="24"/>
        </w:rPr>
      </w:pPr>
    </w:p>
    <w:p w14:paraId="68A408CD" w14:textId="77777777" w:rsidR="000E7FB8" w:rsidRPr="0050453F" w:rsidRDefault="000E7FB8" w:rsidP="00C90E82">
      <w:pPr>
        <w:pStyle w:val="Numeruotassarasas"/>
        <w:numPr>
          <w:ilvl w:val="0"/>
          <w:numId w:val="0"/>
        </w:numPr>
        <w:ind w:left="284"/>
        <w:rPr>
          <w:b/>
          <w:bCs/>
          <w:i/>
          <w:iCs/>
          <w:szCs w:val="24"/>
        </w:rPr>
      </w:pPr>
    </w:p>
    <w:p w14:paraId="2DF48D98" w14:textId="77777777" w:rsidR="000E7FB8" w:rsidRPr="0050453F" w:rsidRDefault="000E7FB8" w:rsidP="00C90E82">
      <w:pPr>
        <w:pStyle w:val="Numeruotassarasas"/>
        <w:numPr>
          <w:ilvl w:val="0"/>
          <w:numId w:val="0"/>
        </w:numPr>
        <w:ind w:left="284"/>
        <w:rPr>
          <w:b/>
          <w:bCs/>
          <w:i/>
          <w:iCs/>
          <w:szCs w:val="24"/>
        </w:rPr>
      </w:pP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551"/>
        <w:gridCol w:w="2408"/>
      </w:tblGrid>
      <w:tr w:rsidR="00C90E82" w:rsidRPr="0050453F" w14:paraId="683178B0" w14:textId="77777777" w:rsidTr="000E7FB8">
        <w:tc>
          <w:tcPr>
            <w:tcW w:w="704" w:type="dxa"/>
          </w:tcPr>
          <w:p w14:paraId="12F5F87D" w14:textId="1E3E19B8" w:rsidR="000E7FB8" w:rsidRPr="0050453F" w:rsidRDefault="000E7FB8" w:rsidP="00C90E82">
            <w:pPr>
              <w:widowControl w:val="0"/>
              <w:tabs>
                <w:tab w:val="left" w:pos="419"/>
                <w:tab w:val="right" w:pos="8306"/>
              </w:tabs>
              <w:adjustRightInd w:val="0"/>
              <w:spacing w:after="0" w:line="240" w:lineRule="auto"/>
              <w:ind w:left="426"/>
              <w:jc w:val="both"/>
              <w:textAlignment w:val="baseline"/>
              <w:rPr>
                <w:rFonts w:ascii="Times New Roman" w:hAnsi="Times New Roman" w:cs="Times New Roman"/>
                <w:sz w:val="24"/>
                <w:szCs w:val="24"/>
                <w:lang w:eastAsia="lt-LT"/>
              </w:rPr>
            </w:pPr>
            <w:r w:rsidRPr="0050453F">
              <w:rPr>
                <w:rFonts w:ascii="Times New Roman" w:hAnsi="Times New Roman" w:cs="Times New Roman"/>
                <w:sz w:val="24"/>
                <w:szCs w:val="24"/>
                <w:lang w:eastAsia="lt-LT"/>
              </w:rPr>
              <w:t>5</w:t>
            </w:r>
          </w:p>
        </w:tc>
        <w:tc>
          <w:tcPr>
            <w:tcW w:w="6551" w:type="dxa"/>
          </w:tcPr>
          <w:p w14:paraId="014A9B45" w14:textId="77777777" w:rsidR="000E7FB8" w:rsidRPr="0050453F" w:rsidRDefault="000E7FB8" w:rsidP="00C90E82">
            <w:pPr>
              <w:jc w:val="both"/>
              <w:rPr>
                <w:rFonts w:ascii="Times New Roman" w:hAnsi="Times New Roman" w:cs="Times New Roman"/>
                <w:sz w:val="24"/>
                <w:szCs w:val="24"/>
                <w:lang w:eastAsia="lt-LT"/>
              </w:rPr>
            </w:pPr>
            <w:r w:rsidRPr="0050453F">
              <w:rPr>
                <w:rFonts w:ascii="Times New Roman" w:hAnsi="Times New Roman" w:cs="Times New Roman"/>
                <w:sz w:val="24"/>
                <w:szCs w:val="24"/>
                <w:lang w:eastAsia="lt-LT"/>
              </w:rPr>
              <w:t>DVS turi veikti kliento – serverio principu. Duomenys saugomi serverio pusėje. Duomenų bazės valdymo platformoje (DBVS)</w:t>
            </w:r>
          </w:p>
          <w:p w14:paraId="263360F6" w14:textId="77777777" w:rsidR="000E7FB8" w:rsidRPr="0050453F" w:rsidRDefault="000E7FB8" w:rsidP="00C90E82">
            <w:pPr>
              <w:jc w:val="both"/>
              <w:rPr>
                <w:rFonts w:ascii="Times New Roman" w:hAnsi="Times New Roman" w:cs="Times New Roman"/>
                <w:sz w:val="24"/>
                <w:szCs w:val="24"/>
                <w:lang w:eastAsia="lt-LT"/>
              </w:rPr>
            </w:pPr>
            <w:r w:rsidRPr="0050453F">
              <w:rPr>
                <w:rFonts w:ascii="Times New Roman" w:hAnsi="Times New Roman" w:cs="Times New Roman"/>
                <w:sz w:val="24"/>
                <w:szCs w:val="24"/>
                <w:lang w:eastAsia="lt-LT"/>
              </w:rPr>
              <w:t>Tiekėjas turi pateikti DBVS sprendimą bei visas būtinas licencijas.</w:t>
            </w:r>
          </w:p>
        </w:tc>
        <w:tc>
          <w:tcPr>
            <w:tcW w:w="2408" w:type="dxa"/>
            <w:vAlign w:val="center"/>
          </w:tcPr>
          <w:p w14:paraId="1C1B8E5E" w14:textId="77777777" w:rsidR="000E7FB8" w:rsidRPr="0050453F" w:rsidRDefault="000E7FB8" w:rsidP="00C90E82">
            <w:pPr>
              <w:widowControl w:val="0"/>
              <w:tabs>
                <w:tab w:val="center" w:pos="4153"/>
                <w:tab w:val="right" w:pos="8306"/>
              </w:tabs>
              <w:adjustRightInd w:val="0"/>
              <w:jc w:val="both"/>
              <w:textAlignment w:val="baseline"/>
              <w:rPr>
                <w:rFonts w:ascii="Times New Roman" w:hAnsi="Times New Roman" w:cs="Times New Roman"/>
                <w:sz w:val="24"/>
                <w:szCs w:val="24"/>
                <w:lang w:eastAsia="lt-LT"/>
              </w:rPr>
            </w:pPr>
          </w:p>
        </w:tc>
      </w:tr>
    </w:tbl>
    <w:p w14:paraId="158C3CEB" w14:textId="77777777" w:rsidR="000E7FB8" w:rsidRPr="0050453F" w:rsidRDefault="000E7FB8" w:rsidP="00C90E82">
      <w:pPr>
        <w:pStyle w:val="Numeruotassarasas"/>
        <w:numPr>
          <w:ilvl w:val="0"/>
          <w:numId w:val="0"/>
        </w:numPr>
        <w:ind w:left="284"/>
        <w:rPr>
          <w:b/>
          <w:bCs/>
          <w:i/>
          <w:iCs/>
          <w:szCs w:val="24"/>
        </w:rPr>
      </w:pPr>
    </w:p>
    <w:p w14:paraId="0C255B70" w14:textId="082DCF4B" w:rsidR="000E7FB8" w:rsidRPr="0050453F" w:rsidRDefault="000E7FB8" w:rsidP="00C90E82">
      <w:pPr>
        <w:pStyle w:val="Komentarotekstas"/>
        <w:ind w:firstLine="0"/>
        <w:rPr>
          <w:i/>
          <w:iCs/>
          <w:sz w:val="24"/>
          <w:szCs w:val="24"/>
        </w:rPr>
      </w:pPr>
      <w:r w:rsidRPr="0050453F">
        <w:rPr>
          <w:b/>
          <w:bCs/>
          <w:i/>
          <w:iCs/>
          <w:sz w:val="24"/>
          <w:szCs w:val="24"/>
        </w:rPr>
        <w:t>„</w:t>
      </w:r>
      <w:r w:rsidRPr="0050453F">
        <w:rPr>
          <w:i/>
          <w:iCs/>
          <w:sz w:val="24"/>
          <w:szCs w:val="24"/>
        </w:rPr>
        <w:t>Prašome patikslinti ar čia yra rašoma apie, pvz., SQL serverio licencijas?“</w:t>
      </w:r>
    </w:p>
    <w:p w14:paraId="31227344" w14:textId="77777777" w:rsidR="000E7FB8" w:rsidRPr="0050453F" w:rsidRDefault="000E7FB8" w:rsidP="00C90E82">
      <w:pPr>
        <w:pStyle w:val="Komentarotekstas"/>
        <w:ind w:firstLine="0"/>
        <w:rPr>
          <w:i/>
          <w:iCs/>
          <w:sz w:val="24"/>
          <w:szCs w:val="24"/>
        </w:rPr>
      </w:pPr>
    </w:p>
    <w:p w14:paraId="370DE812" w14:textId="77777777" w:rsidR="000E7FB8" w:rsidRPr="0050453F" w:rsidRDefault="000E7FB8" w:rsidP="00C90E82">
      <w:pPr>
        <w:pStyle w:val="Numeruotassarasas"/>
        <w:numPr>
          <w:ilvl w:val="0"/>
          <w:numId w:val="0"/>
        </w:numPr>
        <w:ind w:left="284"/>
        <w:rPr>
          <w:b/>
          <w:bCs/>
          <w:i/>
          <w:iCs/>
          <w:szCs w:val="24"/>
        </w:rPr>
      </w:pPr>
      <w:r w:rsidRPr="0050453F">
        <w:rPr>
          <w:b/>
          <w:bCs/>
          <w:i/>
          <w:iCs/>
          <w:szCs w:val="24"/>
        </w:rPr>
        <w:t>Atsakome:</w:t>
      </w:r>
    </w:p>
    <w:p w14:paraId="2DC1953D" w14:textId="77D26EB8" w:rsidR="000E7FB8" w:rsidRPr="0050453F" w:rsidRDefault="006C4156" w:rsidP="00A07575">
      <w:pPr>
        <w:pStyle w:val="Style2"/>
        <w:rPr>
          <w:color w:val="auto"/>
        </w:rPr>
      </w:pPr>
      <w:r w:rsidRPr="0050453F">
        <w:rPr>
          <w:color w:val="auto"/>
        </w:rPr>
        <w:t xml:space="preserve">Patvirtiname, kad </w:t>
      </w:r>
      <w:r w:rsidR="00A07575" w:rsidRPr="0050453F">
        <w:rPr>
          <w:color w:val="auto"/>
        </w:rPr>
        <w:t xml:space="preserve">rašoma apie SQL serverio ar bet kokios kitokios sistemos naudojamos duomenų saugojimo </w:t>
      </w:r>
      <w:r w:rsidR="00416F15" w:rsidRPr="0050453F">
        <w:rPr>
          <w:color w:val="auto"/>
        </w:rPr>
        <w:t>programinės įrangos</w:t>
      </w:r>
      <w:r w:rsidR="00A07575" w:rsidRPr="0050453F">
        <w:rPr>
          <w:color w:val="auto"/>
        </w:rPr>
        <w:t xml:space="preserve"> licencijas</w:t>
      </w:r>
    </w:p>
    <w:p w14:paraId="6264A85E" w14:textId="77777777" w:rsidR="000E7FB8" w:rsidRPr="0050453F" w:rsidRDefault="000E7FB8" w:rsidP="00C90E82">
      <w:pPr>
        <w:pStyle w:val="Komentarotekstas"/>
        <w:ind w:firstLine="0"/>
        <w:rPr>
          <w:i/>
          <w:iCs/>
          <w:sz w:val="24"/>
          <w:szCs w:val="24"/>
        </w:rPr>
      </w:pP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551"/>
        <w:gridCol w:w="2408"/>
      </w:tblGrid>
      <w:tr w:rsidR="00C90E82" w:rsidRPr="0050453F" w14:paraId="33675237" w14:textId="77777777" w:rsidTr="00D35040">
        <w:tc>
          <w:tcPr>
            <w:tcW w:w="567" w:type="dxa"/>
          </w:tcPr>
          <w:p w14:paraId="27D587ED" w14:textId="5AA00EB8" w:rsidR="000E7FB8" w:rsidRPr="0050453F" w:rsidRDefault="000E7FB8" w:rsidP="00C90E82">
            <w:pPr>
              <w:widowControl w:val="0"/>
              <w:tabs>
                <w:tab w:val="left" w:pos="560"/>
                <w:tab w:val="center" w:pos="4153"/>
                <w:tab w:val="right" w:pos="8306"/>
              </w:tabs>
              <w:adjustRightInd w:val="0"/>
              <w:spacing w:after="0" w:line="240" w:lineRule="auto"/>
              <w:jc w:val="both"/>
              <w:textAlignment w:val="baseline"/>
              <w:rPr>
                <w:rFonts w:ascii="Times New Roman" w:hAnsi="Times New Roman" w:cs="Times New Roman"/>
                <w:sz w:val="24"/>
                <w:szCs w:val="24"/>
                <w:lang w:eastAsia="lt-LT"/>
              </w:rPr>
            </w:pPr>
            <w:r w:rsidRPr="0050453F">
              <w:rPr>
                <w:rFonts w:ascii="Times New Roman" w:hAnsi="Times New Roman" w:cs="Times New Roman"/>
                <w:sz w:val="24"/>
                <w:szCs w:val="24"/>
                <w:lang w:eastAsia="lt-LT"/>
              </w:rPr>
              <w:lastRenderedPageBreak/>
              <w:t>27</w:t>
            </w:r>
          </w:p>
        </w:tc>
        <w:tc>
          <w:tcPr>
            <w:tcW w:w="6551" w:type="dxa"/>
          </w:tcPr>
          <w:p w14:paraId="45CC6018" w14:textId="77777777" w:rsidR="000E7FB8" w:rsidRPr="0050453F" w:rsidRDefault="000E7FB8" w:rsidP="00C90E82">
            <w:pPr>
              <w:jc w:val="both"/>
              <w:rPr>
                <w:rFonts w:ascii="Times New Roman" w:hAnsi="Times New Roman" w:cs="Times New Roman"/>
                <w:sz w:val="24"/>
                <w:szCs w:val="24"/>
              </w:rPr>
            </w:pPr>
            <w:r w:rsidRPr="0050453F">
              <w:rPr>
                <w:rFonts w:ascii="Times New Roman" w:hAnsi="Times New Roman" w:cs="Times New Roman"/>
                <w:sz w:val="24"/>
                <w:szCs w:val="24"/>
              </w:rPr>
              <w:t>Turi būti galimybė klasifikatorius automatiškai atnaujinti per integracines sąsajas iš išorinės (-ių) sistemos (-ų).</w:t>
            </w:r>
          </w:p>
        </w:tc>
        <w:tc>
          <w:tcPr>
            <w:tcW w:w="2408" w:type="dxa"/>
            <w:vAlign w:val="center"/>
          </w:tcPr>
          <w:p w14:paraId="4C8F601F" w14:textId="77777777" w:rsidR="000E7FB8" w:rsidRPr="0050453F" w:rsidRDefault="000E7FB8" w:rsidP="00C90E82">
            <w:pPr>
              <w:widowControl w:val="0"/>
              <w:tabs>
                <w:tab w:val="center" w:pos="4153"/>
                <w:tab w:val="right" w:pos="8306"/>
              </w:tabs>
              <w:adjustRightInd w:val="0"/>
              <w:jc w:val="both"/>
              <w:textAlignment w:val="baseline"/>
              <w:rPr>
                <w:rFonts w:ascii="Times New Roman" w:hAnsi="Times New Roman" w:cs="Times New Roman"/>
                <w:sz w:val="24"/>
                <w:szCs w:val="24"/>
                <w:lang w:eastAsia="lt-LT"/>
              </w:rPr>
            </w:pPr>
          </w:p>
        </w:tc>
      </w:tr>
    </w:tbl>
    <w:p w14:paraId="613420A7" w14:textId="77777777" w:rsidR="000E7FB8" w:rsidRPr="0050453F" w:rsidRDefault="000E7FB8" w:rsidP="00C90E82">
      <w:pPr>
        <w:pStyle w:val="Komentarotekstas"/>
        <w:ind w:firstLine="0"/>
        <w:rPr>
          <w:i/>
          <w:iCs/>
          <w:sz w:val="24"/>
          <w:szCs w:val="24"/>
        </w:rPr>
      </w:pPr>
    </w:p>
    <w:p w14:paraId="3B3072F7" w14:textId="3C50419A" w:rsidR="000E7FB8" w:rsidRPr="0050453F" w:rsidRDefault="000E7FB8" w:rsidP="00C90E82">
      <w:pPr>
        <w:pStyle w:val="Komentarotekstas"/>
        <w:ind w:firstLine="0"/>
        <w:rPr>
          <w:i/>
          <w:iCs/>
          <w:sz w:val="24"/>
          <w:szCs w:val="24"/>
        </w:rPr>
      </w:pPr>
      <w:r w:rsidRPr="0050453F">
        <w:rPr>
          <w:i/>
          <w:iCs/>
          <w:sz w:val="24"/>
          <w:szCs w:val="24"/>
        </w:rPr>
        <w:t>„Prašome išvardinti kokios tai konkrečios išorinės sąsajos.“</w:t>
      </w:r>
    </w:p>
    <w:p w14:paraId="060F8A51" w14:textId="77777777" w:rsidR="000E7FB8" w:rsidRPr="0050453F" w:rsidRDefault="000E7FB8" w:rsidP="00C90E82">
      <w:pPr>
        <w:pStyle w:val="Komentarotekstas"/>
        <w:ind w:firstLine="0"/>
        <w:rPr>
          <w:i/>
          <w:iCs/>
          <w:sz w:val="24"/>
          <w:szCs w:val="24"/>
        </w:rPr>
      </w:pPr>
    </w:p>
    <w:p w14:paraId="1728A5D0" w14:textId="77777777" w:rsidR="000E7FB8" w:rsidRPr="0050453F" w:rsidRDefault="000E7FB8" w:rsidP="00C90E82">
      <w:pPr>
        <w:pStyle w:val="Numeruotassarasas"/>
        <w:numPr>
          <w:ilvl w:val="0"/>
          <w:numId w:val="0"/>
        </w:numPr>
        <w:ind w:left="284"/>
        <w:rPr>
          <w:b/>
          <w:bCs/>
          <w:i/>
          <w:iCs/>
          <w:szCs w:val="24"/>
        </w:rPr>
      </w:pPr>
      <w:r w:rsidRPr="0050453F">
        <w:rPr>
          <w:b/>
          <w:bCs/>
          <w:i/>
          <w:iCs/>
          <w:szCs w:val="24"/>
        </w:rPr>
        <w:t>Atsakome:</w:t>
      </w:r>
    </w:p>
    <w:p w14:paraId="54D1FECB" w14:textId="22EF7CE9" w:rsidR="000E7FB8" w:rsidRPr="0050453F" w:rsidRDefault="00D33A96" w:rsidP="000063F5">
      <w:pPr>
        <w:pStyle w:val="Style2"/>
        <w:rPr>
          <w:color w:val="auto"/>
        </w:rPr>
      </w:pPr>
      <w:r w:rsidRPr="0050453F">
        <w:rPr>
          <w:color w:val="auto"/>
        </w:rPr>
        <w:t xml:space="preserve">Paaiškiname, kad reikalavimas numato </w:t>
      </w:r>
      <w:r w:rsidR="002664AC" w:rsidRPr="0050453F">
        <w:rPr>
          <w:color w:val="auto"/>
        </w:rPr>
        <w:t>techninį funkcionalumą sistemoje</w:t>
      </w:r>
      <w:r w:rsidR="005A0245" w:rsidRPr="0050453F">
        <w:rPr>
          <w:color w:val="auto"/>
        </w:rPr>
        <w:t xml:space="preserve"> turėti galimybę klasifikatorius pildyti</w:t>
      </w:r>
      <w:r w:rsidR="000063F5" w:rsidRPr="0050453F">
        <w:rPr>
          <w:color w:val="auto"/>
        </w:rPr>
        <w:t>, atnaujinti</w:t>
      </w:r>
      <w:r w:rsidR="005A0245" w:rsidRPr="0050453F">
        <w:rPr>
          <w:color w:val="auto"/>
        </w:rPr>
        <w:t xml:space="preserve"> ne vien ranka, bet ir automatizuotu būdu.</w:t>
      </w:r>
      <w:r w:rsidR="004D45FD" w:rsidRPr="0050453F">
        <w:rPr>
          <w:color w:val="auto"/>
        </w:rPr>
        <w:t xml:space="preserve"> Vienas iš praktinių pavyzdžių – klasifikatorių suderinamumas </w:t>
      </w:r>
      <w:r w:rsidR="0087463C" w:rsidRPr="0050453F">
        <w:rPr>
          <w:color w:val="auto"/>
        </w:rPr>
        <w:t>Dokumentų valdymo bendrąja informacine sistema (DBSIS)</w:t>
      </w:r>
      <w:r w:rsidR="004D45FD" w:rsidRPr="0050453F">
        <w:rPr>
          <w:color w:val="auto"/>
        </w:rPr>
        <w:t>.</w:t>
      </w:r>
    </w:p>
    <w:p w14:paraId="337F3FF4" w14:textId="77777777" w:rsidR="000E7FB8" w:rsidRPr="0050453F" w:rsidRDefault="000E7FB8" w:rsidP="00C90E82">
      <w:pPr>
        <w:pStyle w:val="Komentarotekstas"/>
        <w:ind w:firstLine="0"/>
        <w:rPr>
          <w:i/>
          <w:iCs/>
          <w:sz w:val="24"/>
          <w:szCs w:val="24"/>
        </w:rPr>
      </w:pPr>
    </w:p>
    <w:p w14:paraId="34794B00" w14:textId="77777777" w:rsidR="000E7FB8" w:rsidRPr="0050453F" w:rsidRDefault="000E7FB8" w:rsidP="00C90E82">
      <w:pPr>
        <w:pStyle w:val="Komentarotekstas"/>
        <w:ind w:firstLine="0"/>
        <w:rPr>
          <w:i/>
          <w:iCs/>
          <w:sz w:val="24"/>
          <w:szCs w:val="24"/>
        </w:rPr>
      </w:pPr>
    </w:p>
    <w:p w14:paraId="1B326F14" w14:textId="77777777" w:rsidR="000E7FB8" w:rsidRPr="0050453F" w:rsidRDefault="000E7FB8" w:rsidP="00C90E82">
      <w:pPr>
        <w:pStyle w:val="Antrat3"/>
        <w:jc w:val="both"/>
        <w:rPr>
          <w:rFonts w:ascii="Times New Roman" w:hAnsi="Times New Roman" w:cs="Times New Roman"/>
          <w:b/>
          <w:bCs/>
          <w:color w:val="auto"/>
        </w:rPr>
      </w:pPr>
      <w:r w:rsidRPr="0050453F">
        <w:rPr>
          <w:rFonts w:ascii="Times New Roman" w:hAnsi="Times New Roman" w:cs="Times New Roman"/>
          <w:b/>
          <w:bCs/>
          <w:color w:val="auto"/>
          <w:lang w:eastAsia="lt-LT"/>
        </w:rPr>
        <w:t>Reikalavimai duomenų / dokumentų importui ir eksportui</w:t>
      </w:r>
    </w:p>
    <w:p w14:paraId="0C079D83" w14:textId="77777777" w:rsidR="000E7FB8" w:rsidRPr="0050453F" w:rsidRDefault="000E7FB8" w:rsidP="00C90E82">
      <w:pPr>
        <w:pStyle w:val="Komentarotekstas"/>
        <w:ind w:firstLine="0"/>
        <w:rPr>
          <w:i/>
          <w:iCs/>
          <w:sz w:val="24"/>
          <w:szCs w:val="24"/>
        </w:rPr>
      </w:pPr>
    </w:p>
    <w:p w14:paraId="6858E5AF" w14:textId="77777777" w:rsidR="000E7FB8" w:rsidRPr="0050453F" w:rsidRDefault="000E7FB8" w:rsidP="00C90E82">
      <w:pPr>
        <w:pStyle w:val="Komentarotekstas"/>
        <w:ind w:firstLine="0"/>
        <w:rPr>
          <w:i/>
          <w:iCs/>
          <w:sz w:val="24"/>
          <w:szCs w:val="24"/>
        </w:rPr>
      </w:pPr>
      <w:r w:rsidRPr="0050453F">
        <w:rPr>
          <w:i/>
          <w:iCs/>
          <w:sz w:val="24"/>
          <w:szCs w:val="24"/>
        </w:rPr>
        <w:t>„Prašome detalizuoti, kokie duomenys, informacija ar pan. bus importuojami į sistemą? Prašome išaiškinti konkrečiau, nurodant (pvz.: vartotojų duomenys (kokie), dokumentai: kokie metaduomenys, failai ir pan.) ?</w:t>
      </w:r>
    </w:p>
    <w:p w14:paraId="728BE61A" w14:textId="0AFB0227" w:rsidR="000E7FB8" w:rsidRPr="0050453F" w:rsidRDefault="000E7FB8" w:rsidP="00C90E82">
      <w:pPr>
        <w:pStyle w:val="Komentarotekstas"/>
        <w:ind w:firstLine="0"/>
        <w:rPr>
          <w:i/>
          <w:iCs/>
          <w:sz w:val="24"/>
          <w:szCs w:val="24"/>
        </w:rPr>
      </w:pPr>
      <w:r w:rsidRPr="0050453F">
        <w:rPr>
          <w:i/>
          <w:iCs/>
          <w:sz w:val="24"/>
          <w:szCs w:val="24"/>
        </w:rPr>
        <w:t>Ši informacija yra svarbi, kad tiekėjai geriau suprastų importo apimtis.“</w:t>
      </w:r>
    </w:p>
    <w:p w14:paraId="3FAA453D" w14:textId="77777777" w:rsidR="00D966CB" w:rsidRPr="0050453F" w:rsidRDefault="00D966CB" w:rsidP="00C90E82">
      <w:pPr>
        <w:pStyle w:val="Komentarotekstas"/>
        <w:ind w:firstLine="0"/>
        <w:rPr>
          <w:i/>
          <w:iCs/>
          <w:sz w:val="24"/>
          <w:szCs w:val="24"/>
        </w:rPr>
      </w:pPr>
    </w:p>
    <w:p w14:paraId="055CC833" w14:textId="77777777" w:rsidR="00D966CB" w:rsidRPr="0050453F" w:rsidRDefault="00D966CB" w:rsidP="00C90E82">
      <w:pPr>
        <w:pStyle w:val="Numeruotassarasas"/>
        <w:numPr>
          <w:ilvl w:val="0"/>
          <w:numId w:val="0"/>
        </w:numPr>
        <w:ind w:left="284"/>
        <w:rPr>
          <w:b/>
          <w:bCs/>
          <w:i/>
          <w:iCs/>
          <w:szCs w:val="24"/>
        </w:rPr>
      </w:pPr>
      <w:r w:rsidRPr="0050453F">
        <w:rPr>
          <w:b/>
          <w:bCs/>
          <w:i/>
          <w:iCs/>
          <w:szCs w:val="24"/>
        </w:rPr>
        <w:t>Atsakome:</w:t>
      </w:r>
    </w:p>
    <w:p w14:paraId="0A7AC232" w14:textId="40FC43A8" w:rsidR="00C90E82" w:rsidRPr="0050453F" w:rsidRDefault="00482293" w:rsidP="00D24D38">
      <w:pPr>
        <w:pStyle w:val="Style2"/>
        <w:rPr>
          <w:color w:val="auto"/>
        </w:rPr>
      </w:pPr>
      <w:r w:rsidRPr="0050453F">
        <w:rPr>
          <w:color w:val="auto"/>
        </w:rPr>
        <w:t xml:space="preserve">Atsižvelgiama. Punktas 32 </w:t>
      </w:r>
      <w:r w:rsidR="00D24D38" w:rsidRPr="0050453F">
        <w:rPr>
          <w:color w:val="auto"/>
        </w:rPr>
        <w:t>papildomas, išdėstant taip:</w:t>
      </w:r>
    </w:p>
    <w:p w14:paraId="5C619195" w14:textId="3EFFC424" w:rsidR="00D24D38" w:rsidRPr="0050453F" w:rsidRDefault="00D24D38" w:rsidP="00D24D38">
      <w:pPr>
        <w:pStyle w:val="Style2"/>
        <w:rPr>
          <w:color w:val="auto"/>
        </w:rPr>
      </w:pPr>
      <w:r w:rsidRPr="0050453F">
        <w:rPr>
          <w:color w:val="auto"/>
          <w:lang w:eastAsia="lt-LT"/>
        </w:rPr>
        <w:t>Sistemoje turi būti galima vykdyti duomenų importą. Importuotini duomenys įskaitant, bet ne apsiribojant: bylų sąrašai, „32. registrų sąrašai, informaciją apie naudotojus (pav. Tel. Nr. pareigos, email adresas ir pan.), padalinių sąrašai, sąskaitų planai, išlaidų straipsniai, .adresatai (kontaktai), kita dideliuose sąrašuose ir klasifikatoriuose naudojama informacija.“</w:t>
      </w:r>
    </w:p>
    <w:p w14:paraId="0A3DE5AD" w14:textId="77777777" w:rsidR="00C90E82" w:rsidRPr="0050453F" w:rsidRDefault="00C90E82" w:rsidP="00C90E82">
      <w:pPr>
        <w:pStyle w:val="Komentarotekstas"/>
        <w:ind w:firstLine="0"/>
        <w:rPr>
          <w:i/>
          <w:iCs/>
          <w:sz w:val="24"/>
          <w:szCs w:val="24"/>
        </w:rPr>
      </w:pPr>
    </w:p>
    <w:p w14:paraId="69146655" w14:textId="77777777" w:rsidR="00D966CB" w:rsidRPr="0050453F" w:rsidRDefault="00D966CB" w:rsidP="00C90E82">
      <w:pPr>
        <w:pStyle w:val="Antrat3"/>
        <w:jc w:val="both"/>
        <w:rPr>
          <w:rFonts w:ascii="Times New Roman" w:hAnsi="Times New Roman" w:cs="Times New Roman"/>
          <w:b/>
          <w:bCs/>
          <w:color w:val="auto"/>
        </w:rPr>
      </w:pPr>
      <w:r w:rsidRPr="0050453F">
        <w:rPr>
          <w:rFonts w:ascii="Times New Roman" w:hAnsi="Times New Roman" w:cs="Times New Roman"/>
          <w:b/>
          <w:bCs/>
          <w:color w:val="auto"/>
          <w:lang w:eastAsia="lt-LT"/>
        </w:rPr>
        <w:t>Reikalavimai Sistemos greitaveikai</w:t>
      </w:r>
    </w:p>
    <w:p w14:paraId="656EDCAB" w14:textId="77777777" w:rsidR="00D966CB" w:rsidRPr="0050453F" w:rsidRDefault="00D966CB" w:rsidP="00C90E82">
      <w:pPr>
        <w:pStyle w:val="Komentarotekstas"/>
        <w:ind w:firstLine="0"/>
        <w:rPr>
          <w:i/>
          <w:iCs/>
          <w:sz w:val="24"/>
          <w:szCs w:val="24"/>
        </w:rPr>
      </w:pPr>
    </w:p>
    <w:p w14:paraId="20D91718" w14:textId="1DE14CA8" w:rsidR="00D966CB" w:rsidRPr="0050453F" w:rsidRDefault="00D966CB" w:rsidP="00C90E82">
      <w:pPr>
        <w:pStyle w:val="Komentarotekstas"/>
        <w:ind w:firstLine="0"/>
        <w:rPr>
          <w:i/>
          <w:iCs/>
          <w:sz w:val="24"/>
          <w:szCs w:val="24"/>
        </w:rPr>
      </w:pPr>
      <w:r w:rsidRPr="0050453F">
        <w:rPr>
          <w:i/>
          <w:iCs/>
          <w:sz w:val="24"/>
          <w:szCs w:val="24"/>
        </w:rPr>
        <w:t>„Norime atkreipti dėmesį, kad DVS greitaveika tiesiogiai priklauso ir nuo infrastruktūros, kurioje yra įdiegta, šiuo atveju infrastruktūrą pateikia pati perkančioji organizacija, todėl greitaveikos reikalavimų išpildymas nėra tik tiekėjo atsakomybė. Greitaveikos reikalavimai (45-48 p.) turėtų būti tik orientaciniai, numatant, kad jų pasiekimas yra abiejų šalių atsakomybė.“</w:t>
      </w:r>
    </w:p>
    <w:p w14:paraId="28C80CE6" w14:textId="77777777" w:rsidR="00D966CB" w:rsidRPr="0050453F" w:rsidRDefault="00D966CB" w:rsidP="00C90E82">
      <w:pPr>
        <w:pStyle w:val="Komentarotekstas"/>
        <w:ind w:firstLine="0"/>
        <w:rPr>
          <w:i/>
          <w:iCs/>
          <w:sz w:val="24"/>
          <w:szCs w:val="24"/>
        </w:rPr>
      </w:pPr>
    </w:p>
    <w:p w14:paraId="261868BA" w14:textId="50CF545A" w:rsidR="00D966CB" w:rsidRPr="00323386" w:rsidRDefault="00D966CB" w:rsidP="00323386">
      <w:pPr>
        <w:pStyle w:val="Numeruotassarasas"/>
        <w:numPr>
          <w:ilvl w:val="0"/>
          <w:numId w:val="0"/>
        </w:numPr>
        <w:ind w:left="284"/>
        <w:rPr>
          <w:b/>
          <w:bCs/>
          <w:i/>
          <w:iCs/>
          <w:szCs w:val="24"/>
        </w:rPr>
      </w:pPr>
      <w:r w:rsidRPr="0050453F">
        <w:rPr>
          <w:b/>
          <w:bCs/>
          <w:i/>
          <w:iCs/>
          <w:szCs w:val="24"/>
        </w:rPr>
        <w:t>Atsakome:</w:t>
      </w:r>
    </w:p>
    <w:p w14:paraId="026C9BAE" w14:textId="001F4D41" w:rsidR="00D966CB" w:rsidRPr="0050453F" w:rsidRDefault="00D14FE8" w:rsidP="00035F7A">
      <w:pPr>
        <w:pStyle w:val="Style2"/>
        <w:rPr>
          <w:color w:val="auto"/>
        </w:rPr>
      </w:pPr>
      <w:r w:rsidRPr="0050453F">
        <w:rPr>
          <w:color w:val="auto"/>
        </w:rPr>
        <w:t xml:space="preserve">Paaiškiname, kad </w:t>
      </w:r>
      <w:r w:rsidR="004E3C8F" w:rsidRPr="0050453F">
        <w:rPr>
          <w:color w:val="auto"/>
        </w:rPr>
        <w:t xml:space="preserve">pirkimo techninėse sąlygos </w:t>
      </w:r>
      <w:r w:rsidR="00D72A6A" w:rsidRPr="0050453F">
        <w:rPr>
          <w:color w:val="auto"/>
        </w:rPr>
        <w:t xml:space="preserve">kartu su faktu, kad Perkančioji organizacija pateiks </w:t>
      </w:r>
      <w:r w:rsidR="008C04F2" w:rsidRPr="0050453F">
        <w:rPr>
          <w:color w:val="auto"/>
        </w:rPr>
        <w:t xml:space="preserve">infrastruktūrą sistemos diegimui, </w:t>
      </w:r>
      <w:r w:rsidR="004E3C8F" w:rsidRPr="0050453F">
        <w:rPr>
          <w:color w:val="auto"/>
        </w:rPr>
        <w:t>yra nurodyt</w:t>
      </w:r>
      <w:r w:rsidR="008C04F2" w:rsidRPr="0050453F">
        <w:rPr>
          <w:color w:val="auto"/>
        </w:rPr>
        <w:t xml:space="preserve">i ir numatomi </w:t>
      </w:r>
      <w:r w:rsidR="00317EC5" w:rsidRPr="0050453F">
        <w:rPr>
          <w:color w:val="auto"/>
        </w:rPr>
        <w:t xml:space="preserve">skirti konkretūs resursai. </w:t>
      </w:r>
      <w:r w:rsidR="00B6485A" w:rsidRPr="0050453F">
        <w:rPr>
          <w:color w:val="auto"/>
        </w:rPr>
        <w:t xml:space="preserve">Todėl tiekėjas turi galimybę įsivertinti ar sistema yra pritaikyta dirbti prašomu našumu esant </w:t>
      </w:r>
      <w:r w:rsidR="00C748B0" w:rsidRPr="0050453F">
        <w:rPr>
          <w:color w:val="auto"/>
        </w:rPr>
        <w:t>įvardintiems resursams.</w:t>
      </w:r>
    </w:p>
    <w:p w14:paraId="6F107E86" w14:textId="1D239972" w:rsidR="00C748B0" w:rsidRPr="0050453F" w:rsidRDefault="00C748B0" w:rsidP="00035F7A">
      <w:pPr>
        <w:pStyle w:val="Style2"/>
        <w:rPr>
          <w:color w:val="auto"/>
        </w:rPr>
      </w:pPr>
      <w:r w:rsidRPr="0050453F">
        <w:rPr>
          <w:color w:val="auto"/>
        </w:rPr>
        <w:t xml:space="preserve">Paaiškiname, kad greitaveikos reikalavimas yra skirtas </w:t>
      </w:r>
      <w:r w:rsidR="00B40512" w:rsidRPr="0050453F">
        <w:rPr>
          <w:color w:val="auto"/>
        </w:rPr>
        <w:t xml:space="preserve">užtikrinti, kad </w:t>
      </w:r>
      <w:r w:rsidR="008A0DF2" w:rsidRPr="0050453F">
        <w:rPr>
          <w:color w:val="auto"/>
        </w:rPr>
        <w:t>S</w:t>
      </w:r>
      <w:r w:rsidR="00B40512" w:rsidRPr="0050453F">
        <w:rPr>
          <w:color w:val="auto"/>
        </w:rPr>
        <w:t xml:space="preserve">istema sukurta taip, kad </w:t>
      </w:r>
      <w:r w:rsidR="005162AF" w:rsidRPr="0050453F">
        <w:rPr>
          <w:color w:val="auto"/>
        </w:rPr>
        <w:t xml:space="preserve">dažniausi naudotojų veiksmai </w:t>
      </w:r>
      <w:r w:rsidR="00F76EFC" w:rsidRPr="0050453F">
        <w:rPr>
          <w:color w:val="auto"/>
        </w:rPr>
        <w:t>yra apdorojami optimizuotais algoritmais</w:t>
      </w:r>
      <w:r w:rsidR="00985BBA" w:rsidRPr="0050453F">
        <w:rPr>
          <w:color w:val="auto"/>
        </w:rPr>
        <w:t>, negaišinančiais naudotojų darbo laiko.</w:t>
      </w:r>
    </w:p>
    <w:p w14:paraId="46D23402" w14:textId="7B7B40A8" w:rsidR="00985BBA" w:rsidRPr="0050453F" w:rsidRDefault="000F7DC7" w:rsidP="00035F7A">
      <w:pPr>
        <w:pStyle w:val="Style2"/>
        <w:rPr>
          <w:color w:val="auto"/>
        </w:rPr>
      </w:pPr>
      <w:r w:rsidRPr="0050453F">
        <w:rPr>
          <w:color w:val="auto"/>
        </w:rPr>
        <w:t>Papildomai, keičiamas 4</w:t>
      </w:r>
      <w:r w:rsidR="00E84F55" w:rsidRPr="0050453F">
        <w:rPr>
          <w:color w:val="auto"/>
        </w:rPr>
        <w:t>4</w:t>
      </w:r>
      <w:r w:rsidRPr="0050453F">
        <w:rPr>
          <w:color w:val="auto"/>
        </w:rPr>
        <w:t xml:space="preserve"> punkto reikalavimas, išdėstant jį taip:</w:t>
      </w:r>
    </w:p>
    <w:p w14:paraId="5FE9613D" w14:textId="1BFE6220" w:rsidR="00A71283" w:rsidRPr="0050453F" w:rsidRDefault="00A71283" w:rsidP="004D77B8">
      <w:pPr>
        <w:pStyle w:val="Style2"/>
        <w:ind w:left="851"/>
        <w:rPr>
          <w:color w:val="auto"/>
        </w:rPr>
      </w:pPr>
      <w:r w:rsidRPr="0050453F">
        <w:rPr>
          <w:color w:val="auto"/>
        </w:rPr>
        <w:t>„Duomenų (dokumentų) saugojimas ir atvaizdavimas (pvz.: išsaugojimas registruojant dokumentą, dokumento kortelės ir prisegto dokumento atvaizdavimas ir pan.) turi trukti ne ilgiau 3 sekundžių. Bendru atveju išsaugojimas (bent 50 % atvejų) turi trukti ne ilgiau 5 sekundžių“</w:t>
      </w:r>
    </w:p>
    <w:p w14:paraId="0A852833" w14:textId="12857F53" w:rsidR="000F7DC7" w:rsidRPr="0050453F" w:rsidRDefault="004D77B8" w:rsidP="00035F7A">
      <w:pPr>
        <w:pStyle w:val="Style2"/>
        <w:rPr>
          <w:color w:val="auto"/>
        </w:rPr>
      </w:pPr>
      <w:r w:rsidRPr="0050453F">
        <w:rPr>
          <w:color w:val="auto"/>
        </w:rPr>
        <w:t>Atsisakoma 48 punkto</w:t>
      </w:r>
      <w:r w:rsidR="00E25612" w:rsidRPr="0050453F">
        <w:rPr>
          <w:color w:val="auto"/>
        </w:rPr>
        <w:t xml:space="preserve">. </w:t>
      </w:r>
    </w:p>
    <w:p w14:paraId="206DE037" w14:textId="77777777" w:rsidR="00D966CB" w:rsidRPr="0050453F" w:rsidRDefault="00D966CB" w:rsidP="00C90E82">
      <w:pPr>
        <w:pStyle w:val="Komentarotekstas"/>
        <w:ind w:firstLine="0"/>
        <w:rPr>
          <w:i/>
          <w:iCs/>
          <w:sz w:val="24"/>
          <w:szCs w:val="24"/>
        </w:rPr>
      </w:pPr>
    </w:p>
    <w:p w14:paraId="452CE442" w14:textId="77777777" w:rsidR="00D966CB" w:rsidRPr="0050453F" w:rsidRDefault="00D966CB" w:rsidP="00C90E82">
      <w:pPr>
        <w:pStyle w:val="Komentarotekstas"/>
        <w:ind w:firstLine="0"/>
        <w:rPr>
          <w:i/>
          <w:iCs/>
          <w:sz w:val="24"/>
          <w:szCs w:val="24"/>
        </w:rPr>
      </w:pP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551"/>
        <w:gridCol w:w="2408"/>
      </w:tblGrid>
      <w:tr w:rsidR="00C90E82" w:rsidRPr="0050453F" w14:paraId="48F949EC" w14:textId="77777777" w:rsidTr="00D35040">
        <w:tc>
          <w:tcPr>
            <w:tcW w:w="567" w:type="dxa"/>
          </w:tcPr>
          <w:p w14:paraId="78298BF3" w14:textId="77777777" w:rsidR="00D966CB" w:rsidRPr="0050453F" w:rsidRDefault="00D966CB" w:rsidP="00C90E82">
            <w:pPr>
              <w:pStyle w:val="Numeruotassarasas"/>
              <w:widowControl w:val="0"/>
              <w:rPr>
                <w:szCs w:val="24"/>
              </w:rPr>
            </w:pPr>
          </w:p>
        </w:tc>
        <w:tc>
          <w:tcPr>
            <w:tcW w:w="6551" w:type="dxa"/>
          </w:tcPr>
          <w:p w14:paraId="6CEAE3A2" w14:textId="77777777" w:rsidR="00D966CB" w:rsidRPr="0050453F" w:rsidRDefault="00D966CB" w:rsidP="00C90E82">
            <w:pPr>
              <w:jc w:val="both"/>
              <w:rPr>
                <w:rFonts w:ascii="Times New Roman" w:hAnsi="Times New Roman" w:cs="Times New Roman"/>
                <w:sz w:val="24"/>
                <w:szCs w:val="24"/>
              </w:rPr>
            </w:pPr>
            <w:r w:rsidRPr="0050453F">
              <w:rPr>
                <w:rFonts w:ascii="Times New Roman" w:hAnsi="Times New Roman" w:cs="Times New Roman"/>
                <w:sz w:val="24"/>
                <w:szCs w:val="24"/>
              </w:rPr>
              <w:t>DVS turi būti galimybė išsaugoti paieškos rezultatus XLS, XLSX, ODS, DOC, DOCX, ODT, PDF, HTML formatais.</w:t>
            </w:r>
          </w:p>
        </w:tc>
        <w:tc>
          <w:tcPr>
            <w:tcW w:w="2408" w:type="dxa"/>
            <w:vAlign w:val="center"/>
          </w:tcPr>
          <w:p w14:paraId="0A2BAF85" w14:textId="77777777" w:rsidR="00D966CB" w:rsidRPr="0050453F" w:rsidRDefault="00D966CB" w:rsidP="00C90E82">
            <w:pPr>
              <w:widowControl w:val="0"/>
              <w:tabs>
                <w:tab w:val="center" w:pos="4153"/>
                <w:tab w:val="right" w:pos="8306"/>
              </w:tabs>
              <w:adjustRightInd w:val="0"/>
              <w:jc w:val="both"/>
              <w:textAlignment w:val="baseline"/>
              <w:rPr>
                <w:rFonts w:ascii="Times New Roman" w:hAnsi="Times New Roman" w:cs="Times New Roman"/>
                <w:sz w:val="24"/>
                <w:szCs w:val="24"/>
                <w:lang w:eastAsia="lt-LT"/>
              </w:rPr>
            </w:pPr>
          </w:p>
        </w:tc>
      </w:tr>
    </w:tbl>
    <w:p w14:paraId="73A0BAC2" w14:textId="77777777" w:rsidR="00D966CB" w:rsidRPr="0050453F" w:rsidRDefault="00D966CB" w:rsidP="00C90E82">
      <w:pPr>
        <w:pStyle w:val="Komentarotekstas"/>
        <w:ind w:firstLine="0"/>
        <w:rPr>
          <w:i/>
          <w:iCs/>
          <w:sz w:val="24"/>
          <w:szCs w:val="24"/>
        </w:rPr>
      </w:pPr>
    </w:p>
    <w:p w14:paraId="74E7F503" w14:textId="77777777" w:rsidR="00D966CB" w:rsidRPr="0050453F" w:rsidRDefault="00D966CB" w:rsidP="00C90E82">
      <w:pPr>
        <w:pStyle w:val="Komentarotekstas"/>
        <w:ind w:firstLine="0"/>
        <w:rPr>
          <w:i/>
          <w:iCs/>
          <w:sz w:val="24"/>
          <w:szCs w:val="24"/>
        </w:rPr>
      </w:pPr>
      <w:r w:rsidRPr="0050453F">
        <w:rPr>
          <w:i/>
          <w:iCs/>
          <w:sz w:val="24"/>
          <w:szCs w:val="24"/>
        </w:rPr>
        <w:t>„Manome, kad nėra racionalu reikalauti visus paieškos rezultatus išsaugoti visais išvardintais formatais. Toks reikalavimas praktiškai nebus panaudojamas, nes paprastai yra poreikis rezultatus išsaugoti vienu, dviem formatais.</w:t>
      </w:r>
    </w:p>
    <w:p w14:paraId="01AF7D23" w14:textId="77777777" w:rsidR="00D966CB" w:rsidRPr="0050453F" w:rsidRDefault="00D966CB" w:rsidP="00C90E82">
      <w:pPr>
        <w:pStyle w:val="Komentarotekstas"/>
        <w:ind w:firstLine="0"/>
        <w:rPr>
          <w:i/>
          <w:iCs/>
          <w:sz w:val="24"/>
          <w:szCs w:val="24"/>
        </w:rPr>
      </w:pPr>
      <w:r w:rsidRPr="0050453F">
        <w:rPr>
          <w:i/>
          <w:iCs/>
          <w:sz w:val="24"/>
          <w:szCs w:val="24"/>
        </w:rPr>
        <w:t>Siekiant racionalumo, siūlome šį reikalavimą išdėstyti su galimybe pasirinkti formatą:</w:t>
      </w:r>
    </w:p>
    <w:p w14:paraId="17EEED0E" w14:textId="641E7AF8" w:rsidR="00D966CB" w:rsidRPr="0050453F" w:rsidRDefault="00D966CB" w:rsidP="00C90E82">
      <w:pPr>
        <w:pStyle w:val="Komentarotekstas"/>
        <w:ind w:firstLine="0"/>
        <w:rPr>
          <w:i/>
          <w:iCs/>
          <w:sz w:val="24"/>
          <w:szCs w:val="24"/>
        </w:rPr>
      </w:pPr>
      <w:r w:rsidRPr="0050453F">
        <w:rPr>
          <w:i/>
          <w:iCs/>
          <w:sz w:val="24"/>
          <w:szCs w:val="24"/>
        </w:rPr>
        <w:t>DVS turi būti galimybė išsaugoti paieškos rezultatus XLS arba XLSX arba ODS arba DOC arba DOCX arba ODT arba PDF arba HTML formatais.“</w:t>
      </w:r>
    </w:p>
    <w:p w14:paraId="4C2FD182" w14:textId="77777777" w:rsidR="00D966CB" w:rsidRPr="0050453F" w:rsidRDefault="00D966CB" w:rsidP="00C90E82">
      <w:pPr>
        <w:pStyle w:val="Komentarotekstas"/>
        <w:ind w:firstLine="0"/>
        <w:rPr>
          <w:i/>
          <w:iCs/>
          <w:sz w:val="24"/>
          <w:szCs w:val="24"/>
        </w:rPr>
      </w:pPr>
    </w:p>
    <w:p w14:paraId="1824D526" w14:textId="77777777" w:rsidR="00D966CB" w:rsidRPr="0050453F" w:rsidRDefault="00D966CB" w:rsidP="00C90E82">
      <w:pPr>
        <w:pStyle w:val="Numeruotassarasas"/>
        <w:numPr>
          <w:ilvl w:val="0"/>
          <w:numId w:val="0"/>
        </w:numPr>
        <w:ind w:left="284"/>
        <w:rPr>
          <w:b/>
          <w:bCs/>
          <w:i/>
          <w:iCs/>
          <w:szCs w:val="24"/>
        </w:rPr>
      </w:pPr>
      <w:r w:rsidRPr="0050453F">
        <w:rPr>
          <w:b/>
          <w:bCs/>
          <w:i/>
          <w:iCs/>
          <w:szCs w:val="24"/>
        </w:rPr>
        <w:t>Atsakome:</w:t>
      </w:r>
    </w:p>
    <w:p w14:paraId="507AF564" w14:textId="6856E50A" w:rsidR="00D966CB" w:rsidRPr="0050453F" w:rsidRDefault="000E5A37" w:rsidP="00024274">
      <w:pPr>
        <w:pStyle w:val="Style2"/>
        <w:rPr>
          <w:color w:val="auto"/>
        </w:rPr>
      </w:pPr>
      <w:r w:rsidRPr="0050453F">
        <w:rPr>
          <w:color w:val="auto"/>
        </w:rPr>
        <w:t>Atsižvelg</w:t>
      </w:r>
      <w:r w:rsidR="005A30F3" w:rsidRPr="0050453F">
        <w:rPr>
          <w:color w:val="auto"/>
        </w:rPr>
        <w:t>i</w:t>
      </w:r>
      <w:r w:rsidRPr="0050453F">
        <w:rPr>
          <w:color w:val="auto"/>
        </w:rPr>
        <w:t>a</w:t>
      </w:r>
      <w:r w:rsidR="005A30F3" w:rsidRPr="0050453F">
        <w:rPr>
          <w:color w:val="auto"/>
        </w:rPr>
        <w:t>ma</w:t>
      </w:r>
      <w:r w:rsidRPr="0050453F">
        <w:rPr>
          <w:color w:val="auto"/>
        </w:rPr>
        <w:t xml:space="preserve">. </w:t>
      </w:r>
      <w:r w:rsidR="00024274" w:rsidRPr="0050453F">
        <w:rPr>
          <w:color w:val="auto"/>
        </w:rPr>
        <w:t>53 punkto formuluotė patikslinama:</w:t>
      </w:r>
    </w:p>
    <w:p w14:paraId="37C06CAC" w14:textId="2EF40E29" w:rsidR="00024274" w:rsidRPr="0050453F" w:rsidRDefault="00024274" w:rsidP="00024274">
      <w:pPr>
        <w:pStyle w:val="Style2"/>
        <w:rPr>
          <w:color w:val="auto"/>
        </w:rPr>
      </w:pPr>
      <w:r w:rsidRPr="0050453F">
        <w:rPr>
          <w:color w:val="auto"/>
        </w:rPr>
        <w:t>„DVS turi būti galimybė išsaugoti paieškos rezultatus bent vienu iš šių XLS, XLSX, ODS, DOC, DOCX, ODT, PDF, HTML formatų.“</w:t>
      </w:r>
    </w:p>
    <w:p w14:paraId="1E14364C" w14:textId="77777777" w:rsidR="00D966CB" w:rsidRPr="0050453F" w:rsidRDefault="00D966CB" w:rsidP="00C90E82">
      <w:pPr>
        <w:pStyle w:val="Komentarotekstas"/>
        <w:ind w:firstLine="0"/>
        <w:rPr>
          <w:i/>
          <w:iCs/>
          <w:sz w:val="24"/>
          <w:szCs w:val="24"/>
        </w:rPr>
      </w:pPr>
    </w:p>
    <w:p w14:paraId="5AC2F57B" w14:textId="77777777" w:rsidR="00D966CB" w:rsidRPr="0050453F" w:rsidRDefault="00D966CB" w:rsidP="00C90E82">
      <w:pPr>
        <w:pStyle w:val="Komentarotekstas"/>
        <w:ind w:firstLine="0"/>
        <w:rPr>
          <w:i/>
          <w:iCs/>
          <w:sz w:val="24"/>
          <w:szCs w:val="24"/>
        </w:rPr>
      </w:pP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841"/>
        <w:gridCol w:w="6480"/>
        <w:gridCol w:w="2280"/>
      </w:tblGrid>
      <w:tr w:rsidR="0050453F" w:rsidRPr="0050453F" w14:paraId="22A8C7C1" w14:textId="77777777" w:rsidTr="00D966CB">
        <w:trPr>
          <w:trHeight w:val="300"/>
        </w:trPr>
        <w:tc>
          <w:tcPr>
            <w:tcW w:w="841" w:type="dxa"/>
            <w:tcBorders>
              <w:top w:val="single" w:sz="8" w:space="0" w:color="auto"/>
              <w:left w:val="single" w:sz="8" w:space="0" w:color="auto"/>
              <w:bottom w:val="single" w:sz="8" w:space="0" w:color="auto"/>
              <w:right w:val="single" w:sz="8" w:space="0" w:color="auto"/>
            </w:tcBorders>
          </w:tcPr>
          <w:p w14:paraId="2902BADC" w14:textId="2D080AD1" w:rsidR="00D966CB" w:rsidRPr="0050453F" w:rsidRDefault="00D966CB" w:rsidP="00C90E82">
            <w:pPr>
              <w:pStyle w:val="Numeruotassarasas"/>
              <w:numPr>
                <w:ilvl w:val="0"/>
                <w:numId w:val="0"/>
              </w:numPr>
              <w:ind w:left="284"/>
              <w:rPr>
                <w:szCs w:val="24"/>
              </w:rPr>
            </w:pPr>
            <w:r w:rsidRPr="0050453F">
              <w:rPr>
                <w:szCs w:val="24"/>
              </w:rPr>
              <w:t>67</w:t>
            </w:r>
          </w:p>
        </w:tc>
        <w:tc>
          <w:tcPr>
            <w:tcW w:w="6480" w:type="dxa"/>
            <w:tcBorders>
              <w:top w:val="single" w:sz="8" w:space="0" w:color="auto"/>
              <w:left w:val="single" w:sz="8" w:space="0" w:color="auto"/>
              <w:bottom w:val="single" w:sz="8" w:space="0" w:color="auto"/>
              <w:right w:val="single" w:sz="8" w:space="0" w:color="auto"/>
            </w:tcBorders>
          </w:tcPr>
          <w:p w14:paraId="68C750BA" w14:textId="77777777" w:rsidR="00D966CB" w:rsidRPr="0050453F" w:rsidRDefault="00D966CB" w:rsidP="00C90E82">
            <w:pPr>
              <w:jc w:val="both"/>
              <w:rPr>
                <w:rFonts w:ascii="Times New Roman" w:eastAsia="Times New Roman" w:hAnsi="Times New Roman" w:cs="Times New Roman"/>
                <w:sz w:val="24"/>
                <w:szCs w:val="24"/>
              </w:rPr>
            </w:pPr>
            <w:r w:rsidRPr="0050453F">
              <w:rPr>
                <w:rFonts w:ascii="Times New Roman" w:eastAsia="Times New Roman" w:hAnsi="Times New Roman" w:cs="Times New Roman"/>
                <w:sz w:val="24"/>
                <w:szCs w:val="24"/>
              </w:rPr>
              <w:t>Turi būti galimybė naudoti MS Word (*.docx) ir LibreOffice (*.odt) dokumentų projektų šablonus (ruošinius).</w:t>
            </w:r>
          </w:p>
        </w:tc>
        <w:tc>
          <w:tcPr>
            <w:tcW w:w="2280" w:type="dxa"/>
            <w:tcBorders>
              <w:top w:val="single" w:sz="8" w:space="0" w:color="auto"/>
              <w:left w:val="single" w:sz="8" w:space="0" w:color="auto"/>
              <w:bottom w:val="single" w:sz="8" w:space="0" w:color="auto"/>
              <w:right w:val="single" w:sz="8" w:space="0" w:color="auto"/>
            </w:tcBorders>
            <w:vAlign w:val="center"/>
          </w:tcPr>
          <w:p w14:paraId="4170E25C" w14:textId="77777777" w:rsidR="00D966CB" w:rsidRPr="0050453F" w:rsidRDefault="00D966CB" w:rsidP="00C90E82">
            <w:pPr>
              <w:jc w:val="both"/>
              <w:rPr>
                <w:rFonts w:ascii="Times New Roman" w:eastAsia="Aptos" w:hAnsi="Times New Roman" w:cs="Times New Roman"/>
                <w:sz w:val="24"/>
                <w:szCs w:val="24"/>
              </w:rPr>
            </w:pPr>
          </w:p>
        </w:tc>
      </w:tr>
      <w:tr w:rsidR="00C90E82" w:rsidRPr="0050453F" w14:paraId="02128F0F" w14:textId="77777777" w:rsidTr="00D966CB">
        <w:trPr>
          <w:trHeight w:val="300"/>
        </w:trPr>
        <w:tc>
          <w:tcPr>
            <w:tcW w:w="841" w:type="dxa"/>
            <w:tcBorders>
              <w:top w:val="single" w:sz="8" w:space="0" w:color="auto"/>
              <w:left w:val="single" w:sz="8" w:space="0" w:color="auto"/>
              <w:bottom w:val="single" w:sz="8" w:space="0" w:color="auto"/>
              <w:right w:val="single" w:sz="8" w:space="0" w:color="auto"/>
            </w:tcBorders>
          </w:tcPr>
          <w:p w14:paraId="4003F2E8" w14:textId="46BA475C" w:rsidR="00D966CB" w:rsidRPr="0050453F" w:rsidRDefault="00D966CB" w:rsidP="00C90E82">
            <w:pPr>
              <w:pStyle w:val="Numeruotassarasas"/>
              <w:numPr>
                <w:ilvl w:val="0"/>
                <w:numId w:val="0"/>
              </w:numPr>
              <w:ind w:left="284"/>
              <w:rPr>
                <w:szCs w:val="24"/>
              </w:rPr>
            </w:pPr>
            <w:r w:rsidRPr="0050453F">
              <w:rPr>
                <w:szCs w:val="24"/>
              </w:rPr>
              <w:t>68</w:t>
            </w:r>
          </w:p>
        </w:tc>
        <w:tc>
          <w:tcPr>
            <w:tcW w:w="6480" w:type="dxa"/>
            <w:tcBorders>
              <w:top w:val="single" w:sz="8" w:space="0" w:color="auto"/>
              <w:left w:val="single" w:sz="8" w:space="0" w:color="auto"/>
              <w:bottom w:val="single" w:sz="8" w:space="0" w:color="auto"/>
              <w:right w:val="single" w:sz="8" w:space="0" w:color="auto"/>
            </w:tcBorders>
          </w:tcPr>
          <w:p w14:paraId="728A862B" w14:textId="77777777" w:rsidR="00D966CB" w:rsidRPr="0050453F" w:rsidRDefault="00D966CB" w:rsidP="00C90E82">
            <w:pPr>
              <w:jc w:val="both"/>
              <w:rPr>
                <w:rFonts w:ascii="Times New Roman" w:eastAsia="Times New Roman" w:hAnsi="Times New Roman" w:cs="Times New Roman"/>
                <w:sz w:val="24"/>
                <w:szCs w:val="24"/>
              </w:rPr>
            </w:pPr>
            <w:r w:rsidRPr="0050453F">
              <w:rPr>
                <w:rFonts w:ascii="Times New Roman" w:eastAsia="Times New Roman" w:hAnsi="Times New Roman" w:cs="Times New Roman"/>
                <w:sz w:val="24"/>
                <w:szCs w:val="24"/>
              </w:rPr>
              <w:t>DVS turi būti realizuota galimybė sukurti naują dokumentą iš sistemoje registruoto šablono (ruošinio). Kuriant dokumentą iš dokumento projekto šablono, turi būti perkeliama iš projekto šablono jame nurodytų laukų reikšmės, įskaitant ir pradinį būsimo dokumento projekto turinį. Funkcija turi vienodai veikti nepriklausomai ar naudotojo darbo vietoje įdiegtas MS Office ar LibreOffice biuro programų paketas.</w:t>
            </w:r>
          </w:p>
        </w:tc>
        <w:tc>
          <w:tcPr>
            <w:tcW w:w="2280" w:type="dxa"/>
            <w:tcBorders>
              <w:top w:val="single" w:sz="8" w:space="0" w:color="auto"/>
              <w:left w:val="single" w:sz="8" w:space="0" w:color="auto"/>
              <w:bottom w:val="single" w:sz="8" w:space="0" w:color="auto"/>
              <w:right w:val="single" w:sz="8" w:space="0" w:color="auto"/>
            </w:tcBorders>
            <w:vAlign w:val="center"/>
          </w:tcPr>
          <w:p w14:paraId="474A224C" w14:textId="77777777" w:rsidR="00D966CB" w:rsidRPr="0050453F" w:rsidRDefault="00D966CB" w:rsidP="00C90E82">
            <w:pPr>
              <w:jc w:val="both"/>
              <w:rPr>
                <w:rFonts w:ascii="Times New Roman" w:eastAsia="Aptos" w:hAnsi="Times New Roman" w:cs="Times New Roman"/>
                <w:sz w:val="24"/>
                <w:szCs w:val="24"/>
              </w:rPr>
            </w:pPr>
          </w:p>
        </w:tc>
      </w:tr>
    </w:tbl>
    <w:p w14:paraId="1935336E" w14:textId="77777777" w:rsidR="00D966CB" w:rsidRPr="0050453F" w:rsidRDefault="00D966CB" w:rsidP="00C90E82">
      <w:pPr>
        <w:pStyle w:val="Komentarotekstas"/>
        <w:ind w:firstLine="0"/>
        <w:rPr>
          <w:i/>
          <w:iCs/>
          <w:sz w:val="24"/>
          <w:szCs w:val="24"/>
        </w:rPr>
      </w:pPr>
    </w:p>
    <w:p w14:paraId="065A2311" w14:textId="77777777" w:rsidR="00D966CB" w:rsidRPr="0050453F" w:rsidRDefault="00D966CB" w:rsidP="00C90E82">
      <w:pPr>
        <w:pStyle w:val="Komentarotekstas"/>
        <w:ind w:firstLine="0"/>
        <w:rPr>
          <w:i/>
          <w:iCs/>
          <w:sz w:val="24"/>
          <w:szCs w:val="24"/>
        </w:rPr>
      </w:pPr>
      <w:r w:rsidRPr="0050453F">
        <w:rPr>
          <w:i/>
          <w:iCs/>
          <w:sz w:val="24"/>
          <w:szCs w:val="24"/>
        </w:rPr>
        <w:t>„Siekiant racionalumo, siūlome palikti galimybę  rinktis vieną biuro programų paketą t.y. arba MS Word (*.docx) arba LibreOffice (*.odt), nereikalaujant abiejų.</w:t>
      </w:r>
    </w:p>
    <w:p w14:paraId="4AFFEBA3" w14:textId="77777777" w:rsidR="00D966CB" w:rsidRPr="0050453F" w:rsidRDefault="00D966CB" w:rsidP="00C90E82">
      <w:pPr>
        <w:pStyle w:val="Komentarotekstas"/>
        <w:ind w:firstLine="0"/>
        <w:rPr>
          <w:i/>
          <w:iCs/>
          <w:sz w:val="24"/>
          <w:szCs w:val="24"/>
        </w:rPr>
      </w:pPr>
    </w:p>
    <w:p w14:paraId="547951D3" w14:textId="598E32CB" w:rsidR="00D966CB" w:rsidRPr="0050453F" w:rsidRDefault="00D966CB" w:rsidP="00C90E82">
      <w:pPr>
        <w:pStyle w:val="Komentarotekstas"/>
        <w:ind w:firstLine="0"/>
        <w:rPr>
          <w:i/>
          <w:iCs/>
          <w:sz w:val="24"/>
          <w:szCs w:val="24"/>
        </w:rPr>
      </w:pPr>
      <w:r w:rsidRPr="0050453F">
        <w:rPr>
          <w:i/>
          <w:iCs/>
          <w:sz w:val="24"/>
          <w:szCs w:val="24"/>
        </w:rPr>
        <w:t>Taip pat ir kituose techninės specifikacijos reikalavimuose siūlome  palikti pasirinkimo galimybę  t.y. arba MS Word (*.docx) arba LibreOffice (*.odt), nereikalaujant abiejų.“</w:t>
      </w:r>
    </w:p>
    <w:p w14:paraId="46A1A863" w14:textId="77777777" w:rsidR="00D966CB" w:rsidRPr="0050453F" w:rsidRDefault="00D966CB" w:rsidP="00C90E82">
      <w:pPr>
        <w:pStyle w:val="Komentarotekstas"/>
        <w:ind w:firstLine="0"/>
        <w:rPr>
          <w:i/>
          <w:iCs/>
          <w:sz w:val="24"/>
          <w:szCs w:val="24"/>
        </w:rPr>
      </w:pPr>
    </w:p>
    <w:p w14:paraId="669C11E4" w14:textId="77777777" w:rsidR="00D966CB" w:rsidRPr="0050453F" w:rsidRDefault="00D966CB" w:rsidP="00C90E82">
      <w:pPr>
        <w:pStyle w:val="Numeruotassarasas"/>
        <w:numPr>
          <w:ilvl w:val="0"/>
          <w:numId w:val="0"/>
        </w:numPr>
        <w:ind w:left="284"/>
        <w:rPr>
          <w:b/>
          <w:bCs/>
          <w:i/>
          <w:iCs/>
          <w:szCs w:val="24"/>
        </w:rPr>
      </w:pPr>
      <w:r w:rsidRPr="0050453F">
        <w:rPr>
          <w:b/>
          <w:bCs/>
          <w:i/>
          <w:iCs/>
          <w:szCs w:val="24"/>
        </w:rPr>
        <w:t>Atsakome:</w:t>
      </w:r>
    </w:p>
    <w:p w14:paraId="351AF7AA" w14:textId="50C50F36" w:rsidR="00D966CB" w:rsidRPr="0050453F" w:rsidRDefault="0049704C" w:rsidP="005321B8">
      <w:pPr>
        <w:pStyle w:val="Style2"/>
        <w:rPr>
          <w:color w:val="auto"/>
        </w:rPr>
      </w:pPr>
      <w:r w:rsidRPr="0050453F">
        <w:rPr>
          <w:color w:val="auto"/>
        </w:rPr>
        <w:t xml:space="preserve">Atsižvelgiama iš dalies. Kadangi Perkančioji organizacija </w:t>
      </w:r>
      <w:r w:rsidR="0090729C" w:rsidRPr="0050453F">
        <w:rPr>
          <w:color w:val="auto"/>
        </w:rPr>
        <w:t xml:space="preserve">naudoja </w:t>
      </w:r>
      <w:r w:rsidR="0049795C" w:rsidRPr="0050453F">
        <w:rPr>
          <w:color w:val="auto"/>
        </w:rPr>
        <w:t xml:space="preserve">MS Word kaip pagrindinį įrankį, reikalavimas tikslinamas paliekant tik vieną iš alternatyvų. Visoje techninė specifikacijoje išbraukiama LibreOffice </w:t>
      </w:r>
      <w:r w:rsidR="0079277E" w:rsidRPr="0050453F">
        <w:rPr>
          <w:color w:val="auto"/>
        </w:rPr>
        <w:t>reikalavimas.</w:t>
      </w:r>
    </w:p>
    <w:p w14:paraId="3F16724D" w14:textId="77777777" w:rsidR="00D966CB" w:rsidRPr="0050453F" w:rsidRDefault="00D966CB" w:rsidP="00C90E82">
      <w:pPr>
        <w:pStyle w:val="Komentarotekstas"/>
        <w:ind w:firstLine="0"/>
        <w:rPr>
          <w:i/>
          <w:iCs/>
          <w:sz w:val="24"/>
          <w:szCs w:val="24"/>
        </w:rPr>
      </w:pPr>
    </w:p>
    <w:p w14:paraId="3AB1742A" w14:textId="77777777" w:rsidR="00D966CB" w:rsidRPr="0050453F" w:rsidRDefault="00D966CB" w:rsidP="00C90E82">
      <w:pPr>
        <w:pStyle w:val="Komentarotekstas"/>
        <w:ind w:firstLine="0"/>
        <w:rPr>
          <w:i/>
          <w:iCs/>
          <w:sz w:val="24"/>
          <w:szCs w:val="24"/>
        </w:rPr>
      </w:pP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841"/>
        <w:gridCol w:w="6480"/>
        <w:gridCol w:w="2280"/>
      </w:tblGrid>
      <w:tr w:rsidR="00C90E82" w:rsidRPr="0050453F" w14:paraId="304C7821" w14:textId="77777777" w:rsidTr="00D966CB">
        <w:trPr>
          <w:trHeight w:val="300"/>
        </w:trPr>
        <w:tc>
          <w:tcPr>
            <w:tcW w:w="841" w:type="dxa"/>
            <w:tcBorders>
              <w:top w:val="single" w:sz="8" w:space="0" w:color="auto"/>
              <w:left w:val="single" w:sz="8" w:space="0" w:color="auto"/>
              <w:bottom w:val="single" w:sz="8" w:space="0" w:color="auto"/>
              <w:right w:val="single" w:sz="8" w:space="0" w:color="auto"/>
            </w:tcBorders>
          </w:tcPr>
          <w:p w14:paraId="3AF37B6A" w14:textId="34A75F56" w:rsidR="00D966CB" w:rsidRPr="0050453F" w:rsidRDefault="00D966CB" w:rsidP="00C90E82">
            <w:pPr>
              <w:pStyle w:val="Numeruotassarasas"/>
              <w:numPr>
                <w:ilvl w:val="0"/>
                <w:numId w:val="0"/>
              </w:numPr>
              <w:ind w:left="284"/>
              <w:rPr>
                <w:szCs w:val="24"/>
              </w:rPr>
            </w:pPr>
            <w:r w:rsidRPr="0050453F">
              <w:rPr>
                <w:szCs w:val="24"/>
              </w:rPr>
              <w:t>69</w:t>
            </w:r>
          </w:p>
        </w:tc>
        <w:tc>
          <w:tcPr>
            <w:tcW w:w="6480" w:type="dxa"/>
            <w:tcBorders>
              <w:top w:val="single" w:sz="8" w:space="0" w:color="auto"/>
              <w:left w:val="single" w:sz="8" w:space="0" w:color="auto"/>
              <w:bottom w:val="single" w:sz="8" w:space="0" w:color="auto"/>
              <w:right w:val="single" w:sz="8" w:space="0" w:color="auto"/>
            </w:tcBorders>
          </w:tcPr>
          <w:p w14:paraId="29D26D26" w14:textId="77777777" w:rsidR="00D966CB" w:rsidRPr="0050453F" w:rsidRDefault="00D966CB" w:rsidP="00C90E82">
            <w:pPr>
              <w:ind w:firstLine="42"/>
              <w:jc w:val="both"/>
              <w:rPr>
                <w:rFonts w:ascii="Times New Roman" w:eastAsia="Times New Roman" w:hAnsi="Times New Roman" w:cs="Times New Roman"/>
                <w:sz w:val="24"/>
                <w:szCs w:val="24"/>
              </w:rPr>
            </w:pPr>
            <w:r w:rsidRPr="0050453F">
              <w:rPr>
                <w:rFonts w:ascii="Times New Roman" w:eastAsia="Times New Roman" w:hAnsi="Times New Roman" w:cs="Times New Roman"/>
                <w:sz w:val="24"/>
                <w:szCs w:val="24"/>
              </w:rPr>
              <w:t>DVS turi leisti sudaryti, redaguoti ir išsaugoti kompleksinius (sudėtinius) dokumentus, sudarytus iš skirtingų MS Office dokumentų tipų (Word, Excel, Power Point), OpenDocument formatų, skenuotų dokumentų (grafiniai failai), Adobe Acrobat (*.pdf) ir *.html failų.</w:t>
            </w:r>
          </w:p>
        </w:tc>
        <w:tc>
          <w:tcPr>
            <w:tcW w:w="2280" w:type="dxa"/>
            <w:tcBorders>
              <w:top w:val="single" w:sz="8" w:space="0" w:color="auto"/>
              <w:left w:val="single" w:sz="8" w:space="0" w:color="auto"/>
              <w:bottom w:val="single" w:sz="8" w:space="0" w:color="auto"/>
              <w:right w:val="single" w:sz="8" w:space="0" w:color="auto"/>
            </w:tcBorders>
            <w:vAlign w:val="center"/>
          </w:tcPr>
          <w:p w14:paraId="08B203E7" w14:textId="77777777" w:rsidR="00D966CB" w:rsidRPr="0050453F" w:rsidRDefault="00D966CB" w:rsidP="00C90E82">
            <w:pPr>
              <w:jc w:val="both"/>
              <w:rPr>
                <w:rFonts w:ascii="Times New Roman" w:eastAsia="Aptos" w:hAnsi="Times New Roman" w:cs="Times New Roman"/>
                <w:sz w:val="24"/>
                <w:szCs w:val="24"/>
              </w:rPr>
            </w:pPr>
          </w:p>
        </w:tc>
      </w:tr>
    </w:tbl>
    <w:p w14:paraId="6E07C3E8" w14:textId="77777777" w:rsidR="00D966CB" w:rsidRPr="0050453F" w:rsidRDefault="00D966CB" w:rsidP="00C90E82">
      <w:pPr>
        <w:pStyle w:val="Komentarotekstas"/>
        <w:ind w:firstLine="0"/>
        <w:rPr>
          <w:i/>
          <w:iCs/>
          <w:sz w:val="24"/>
          <w:szCs w:val="24"/>
        </w:rPr>
      </w:pPr>
    </w:p>
    <w:p w14:paraId="317B6799" w14:textId="57BFDCFC" w:rsidR="00D966CB" w:rsidRPr="0050453F" w:rsidRDefault="00D966CB" w:rsidP="00C90E82">
      <w:pPr>
        <w:pStyle w:val="Komentarotekstas"/>
        <w:ind w:firstLine="0"/>
        <w:rPr>
          <w:i/>
          <w:iCs/>
          <w:sz w:val="24"/>
          <w:szCs w:val="24"/>
        </w:rPr>
      </w:pPr>
      <w:r w:rsidRPr="0050453F">
        <w:rPr>
          <w:i/>
          <w:iCs/>
          <w:sz w:val="24"/>
          <w:szCs w:val="24"/>
        </w:rPr>
        <w:lastRenderedPageBreak/>
        <w:t>„Prašome plačiau ir detaliau paaiškinti šio reikalavimo esmę. Kas yra kompleksinis (sudėtinis) dokumentas, kokiu būdu jis sudaromas ir pan. Pateikite konkrečių pavyzdžių, kad tiekėjams būtų aišku ko siekiama šiuo reikalavimu.“</w:t>
      </w:r>
    </w:p>
    <w:p w14:paraId="32B38C53" w14:textId="77777777" w:rsidR="00D966CB" w:rsidRPr="0050453F" w:rsidRDefault="00D966CB" w:rsidP="00C90E82">
      <w:pPr>
        <w:pStyle w:val="Komentarotekstas"/>
        <w:ind w:firstLine="0"/>
        <w:rPr>
          <w:i/>
          <w:iCs/>
          <w:sz w:val="24"/>
          <w:szCs w:val="24"/>
        </w:rPr>
      </w:pPr>
    </w:p>
    <w:p w14:paraId="5080C8CC" w14:textId="77777777" w:rsidR="00D966CB" w:rsidRPr="0050453F" w:rsidRDefault="00D966CB" w:rsidP="00C90E82">
      <w:pPr>
        <w:pStyle w:val="Numeruotassarasas"/>
        <w:numPr>
          <w:ilvl w:val="0"/>
          <w:numId w:val="0"/>
        </w:numPr>
        <w:ind w:left="284"/>
        <w:rPr>
          <w:b/>
          <w:bCs/>
          <w:i/>
          <w:iCs/>
          <w:szCs w:val="24"/>
        </w:rPr>
      </w:pPr>
      <w:r w:rsidRPr="0050453F">
        <w:rPr>
          <w:b/>
          <w:bCs/>
          <w:i/>
          <w:iCs/>
          <w:szCs w:val="24"/>
        </w:rPr>
        <w:t>Atsakome:</w:t>
      </w:r>
    </w:p>
    <w:p w14:paraId="068D2770" w14:textId="008253CA" w:rsidR="00D966CB" w:rsidRPr="0050453F" w:rsidRDefault="00672BAB" w:rsidP="00790E90">
      <w:pPr>
        <w:pStyle w:val="Style2"/>
        <w:rPr>
          <w:color w:val="auto"/>
        </w:rPr>
      </w:pPr>
      <w:r w:rsidRPr="0050453F">
        <w:rPr>
          <w:color w:val="auto"/>
        </w:rPr>
        <w:t>Paaiškiname, kad "Dokumento" sąvoka DVS apima: dokumento metaduomenis, priedą/-us, užduotis, susijusias su šiuo dokumentu, vizavimo, bei tvirtinimo informaciją ir pasirašymą.</w:t>
      </w:r>
      <w:r w:rsidR="00C4539B" w:rsidRPr="0050453F">
        <w:rPr>
          <w:color w:val="auto"/>
        </w:rPr>
        <w:t xml:space="preserve"> 69 punktu nurodoma</w:t>
      </w:r>
      <w:r w:rsidRPr="0050453F">
        <w:rPr>
          <w:color w:val="auto"/>
        </w:rPr>
        <w:t xml:space="preserve">, kad dokumente būtų galima įkelti </w:t>
      </w:r>
      <w:r w:rsidR="008B7980" w:rsidRPr="0050453F">
        <w:rPr>
          <w:color w:val="auto"/>
        </w:rPr>
        <w:t xml:space="preserve">daugiau nei vieną ir tuo pat metu </w:t>
      </w:r>
      <w:r w:rsidRPr="0050453F">
        <w:rPr>
          <w:color w:val="auto"/>
        </w:rPr>
        <w:t>skirtingų tipų priedus: Word, Excel, Power Point, OpenDocument formatų (Libre), skenuotų dokumentų (grafiniai failai), Adobe Acrobat (*.pdf), el. pašto (*eml) ir *.html failus.</w:t>
      </w:r>
    </w:p>
    <w:p w14:paraId="2F8F0F1A" w14:textId="77777777" w:rsidR="00672BAB" w:rsidRPr="0050453F" w:rsidRDefault="00672BAB" w:rsidP="00C90E82">
      <w:pPr>
        <w:pStyle w:val="Komentarotekstas"/>
        <w:ind w:firstLine="0"/>
        <w:rPr>
          <w:i/>
          <w:iCs/>
          <w:sz w:val="24"/>
          <w:szCs w:val="24"/>
        </w:rPr>
      </w:pPr>
    </w:p>
    <w:p w14:paraId="0B98CBB3" w14:textId="77777777" w:rsidR="00D966CB" w:rsidRPr="0050453F" w:rsidRDefault="00D966CB" w:rsidP="00C90E82">
      <w:pPr>
        <w:pStyle w:val="Komentarotekstas"/>
        <w:ind w:firstLine="0"/>
        <w:rPr>
          <w:i/>
          <w:iCs/>
          <w:sz w:val="24"/>
          <w:szCs w:val="24"/>
        </w:rPr>
      </w:pP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841"/>
        <w:gridCol w:w="6480"/>
        <w:gridCol w:w="2280"/>
      </w:tblGrid>
      <w:tr w:rsidR="00C90E82" w:rsidRPr="0050453F" w14:paraId="0F251DA1" w14:textId="77777777" w:rsidTr="00D966CB">
        <w:trPr>
          <w:trHeight w:val="300"/>
        </w:trPr>
        <w:tc>
          <w:tcPr>
            <w:tcW w:w="841" w:type="dxa"/>
            <w:tcBorders>
              <w:top w:val="single" w:sz="8" w:space="0" w:color="auto"/>
              <w:left w:val="single" w:sz="8" w:space="0" w:color="auto"/>
              <w:bottom w:val="single" w:sz="8" w:space="0" w:color="auto"/>
              <w:right w:val="single" w:sz="8" w:space="0" w:color="auto"/>
            </w:tcBorders>
          </w:tcPr>
          <w:p w14:paraId="2A66B4B2" w14:textId="6B50B1F3" w:rsidR="00D966CB" w:rsidRPr="0050453F" w:rsidRDefault="00D966CB" w:rsidP="00C90E82">
            <w:pPr>
              <w:pStyle w:val="Numeruotassarasas"/>
              <w:numPr>
                <w:ilvl w:val="0"/>
                <w:numId w:val="0"/>
              </w:numPr>
              <w:ind w:left="284"/>
              <w:rPr>
                <w:szCs w:val="24"/>
              </w:rPr>
            </w:pPr>
            <w:r w:rsidRPr="0050453F">
              <w:rPr>
                <w:szCs w:val="24"/>
              </w:rPr>
              <w:t>87</w:t>
            </w:r>
          </w:p>
        </w:tc>
        <w:tc>
          <w:tcPr>
            <w:tcW w:w="6480" w:type="dxa"/>
            <w:tcBorders>
              <w:top w:val="single" w:sz="8" w:space="0" w:color="auto"/>
              <w:left w:val="single" w:sz="8" w:space="0" w:color="auto"/>
              <w:bottom w:val="single" w:sz="8" w:space="0" w:color="auto"/>
              <w:right w:val="single" w:sz="8" w:space="0" w:color="auto"/>
            </w:tcBorders>
          </w:tcPr>
          <w:p w14:paraId="412ECAA9" w14:textId="77777777" w:rsidR="00D966CB" w:rsidRPr="0050453F" w:rsidRDefault="00D966CB" w:rsidP="00C90E82">
            <w:pPr>
              <w:jc w:val="both"/>
              <w:rPr>
                <w:rFonts w:ascii="Times New Roman" w:eastAsia="Times New Roman" w:hAnsi="Times New Roman" w:cs="Times New Roman"/>
                <w:sz w:val="24"/>
                <w:szCs w:val="24"/>
              </w:rPr>
            </w:pPr>
            <w:r w:rsidRPr="0050453F">
              <w:rPr>
                <w:rFonts w:ascii="Times New Roman" w:eastAsia="Times New Roman" w:hAnsi="Times New Roman" w:cs="Times New Roman"/>
                <w:sz w:val="24"/>
                <w:szCs w:val="24"/>
              </w:rPr>
              <w:t xml:space="preserve">DVS turi būti realizuota derinimo kopijų palyginimo funkcija, leidžianti dokumento rengėjui pasirinkti su kuriuo dokumentu (originalu ar pradiniu failu) turi būti atliktas palyginimas ir pateikianti DVS naudotojui derinimo failą tekstinio redaktoriaus formatu su pažymėtais pakeitimais. </w:t>
            </w:r>
          </w:p>
        </w:tc>
        <w:tc>
          <w:tcPr>
            <w:tcW w:w="2280" w:type="dxa"/>
            <w:tcBorders>
              <w:top w:val="single" w:sz="8" w:space="0" w:color="auto"/>
              <w:left w:val="single" w:sz="8" w:space="0" w:color="auto"/>
              <w:bottom w:val="single" w:sz="8" w:space="0" w:color="auto"/>
              <w:right w:val="single" w:sz="8" w:space="0" w:color="auto"/>
            </w:tcBorders>
            <w:vAlign w:val="center"/>
          </w:tcPr>
          <w:p w14:paraId="3B217F80" w14:textId="77777777" w:rsidR="00D966CB" w:rsidRPr="0050453F" w:rsidRDefault="00D966CB" w:rsidP="00C90E82">
            <w:pPr>
              <w:jc w:val="both"/>
              <w:rPr>
                <w:rFonts w:ascii="Times New Roman" w:eastAsia="Aptos" w:hAnsi="Times New Roman" w:cs="Times New Roman"/>
                <w:sz w:val="24"/>
                <w:szCs w:val="24"/>
              </w:rPr>
            </w:pPr>
          </w:p>
        </w:tc>
      </w:tr>
    </w:tbl>
    <w:p w14:paraId="36A31B9A" w14:textId="77777777" w:rsidR="00D966CB" w:rsidRPr="0050453F" w:rsidRDefault="00D966CB" w:rsidP="00C90E82">
      <w:pPr>
        <w:pStyle w:val="Komentarotekstas"/>
        <w:ind w:firstLine="0"/>
        <w:rPr>
          <w:i/>
          <w:iCs/>
          <w:sz w:val="24"/>
          <w:szCs w:val="24"/>
        </w:rPr>
      </w:pPr>
    </w:p>
    <w:p w14:paraId="1D390DBE" w14:textId="5FC32B4D" w:rsidR="00D966CB" w:rsidRPr="0050453F" w:rsidRDefault="00D966CB" w:rsidP="00C90E82">
      <w:pPr>
        <w:pStyle w:val="Komentarotekstas"/>
        <w:ind w:firstLine="0"/>
        <w:rPr>
          <w:i/>
          <w:iCs/>
          <w:sz w:val="24"/>
          <w:szCs w:val="24"/>
        </w:rPr>
      </w:pPr>
      <w:r w:rsidRPr="0050453F">
        <w:rPr>
          <w:i/>
          <w:iCs/>
          <w:sz w:val="24"/>
          <w:szCs w:val="24"/>
        </w:rPr>
        <w:t>„Prašome plačiau ir detaliau paaiškinti šio reikalavimo esmę.“</w:t>
      </w:r>
    </w:p>
    <w:p w14:paraId="498BEA95" w14:textId="77777777" w:rsidR="00D966CB" w:rsidRPr="0050453F" w:rsidRDefault="00D966CB" w:rsidP="00C90E82">
      <w:pPr>
        <w:pStyle w:val="Komentarotekstas"/>
        <w:ind w:firstLine="0"/>
        <w:rPr>
          <w:i/>
          <w:iCs/>
          <w:sz w:val="24"/>
          <w:szCs w:val="24"/>
        </w:rPr>
      </w:pPr>
    </w:p>
    <w:p w14:paraId="2C793749" w14:textId="77777777" w:rsidR="00D966CB" w:rsidRPr="0050453F" w:rsidRDefault="00D966CB" w:rsidP="00C90E82">
      <w:pPr>
        <w:pStyle w:val="Numeruotassarasas"/>
        <w:numPr>
          <w:ilvl w:val="0"/>
          <w:numId w:val="0"/>
        </w:numPr>
        <w:ind w:left="284"/>
        <w:rPr>
          <w:b/>
          <w:bCs/>
          <w:i/>
          <w:iCs/>
          <w:szCs w:val="24"/>
        </w:rPr>
      </w:pPr>
      <w:r w:rsidRPr="0050453F">
        <w:rPr>
          <w:b/>
          <w:bCs/>
          <w:i/>
          <w:iCs/>
          <w:szCs w:val="24"/>
        </w:rPr>
        <w:t>Atsakome:</w:t>
      </w:r>
    </w:p>
    <w:p w14:paraId="51D67CA9" w14:textId="2D8E8994" w:rsidR="00D966CB" w:rsidRPr="0050453F" w:rsidRDefault="00A202BE" w:rsidP="00B61436">
      <w:pPr>
        <w:pStyle w:val="Style2"/>
        <w:rPr>
          <w:color w:val="auto"/>
        </w:rPr>
      </w:pPr>
      <w:r w:rsidRPr="0050453F">
        <w:rPr>
          <w:color w:val="auto"/>
        </w:rPr>
        <w:t>Paaiškiname. Redaguojamas dokumentas turi būti versijuojamas. T.y. pateikiamas pradinis variantas, kuris siunčiamas derinimui. Dokumentą redaguojantis asmuo kuria naują dokumento versiją ir koreguoja, pav</w:t>
      </w:r>
      <w:r w:rsidR="00B61436" w:rsidRPr="0050453F">
        <w:rPr>
          <w:color w:val="auto"/>
        </w:rPr>
        <w:t>yzdžiui,</w:t>
      </w:r>
      <w:r w:rsidRPr="0050453F">
        <w:rPr>
          <w:color w:val="auto"/>
        </w:rPr>
        <w:t xml:space="preserve"> pridėtame Word priede tekstą. Programa turi išsaugoti abi dokumento versijas, kad galima būtų pamatyti, tiek pradinį variantą, tiek pakoreguotą.</w:t>
      </w:r>
    </w:p>
    <w:p w14:paraId="5E0DA979" w14:textId="77777777" w:rsidR="00B61436" w:rsidRPr="0050453F" w:rsidRDefault="00B61436" w:rsidP="00C90E82">
      <w:pPr>
        <w:pStyle w:val="Komentarotekstas"/>
        <w:ind w:firstLine="0"/>
        <w:rPr>
          <w:i/>
          <w:iCs/>
          <w:sz w:val="24"/>
          <w:szCs w:val="24"/>
        </w:rPr>
      </w:pPr>
    </w:p>
    <w:p w14:paraId="781C617D" w14:textId="77777777" w:rsidR="001901D8" w:rsidRPr="0050453F" w:rsidRDefault="001901D8" w:rsidP="00C90E82">
      <w:pPr>
        <w:pStyle w:val="Komentarotekstas"/>
        <w:ind w:firstLine="0"/>
        <w:rPr>
          <w:i/>
          <w:iCs/>
          <w:sz w:val="24"/>
          <w:szCs w:val="24"/>
        </w:rPr>
      </w:pPr>
    </w:p>
    <w:p w14:paraId="36AEDB27" w14:textId="77777777" w:rsidR="00D966CB" w:rsidRPr="0050453F" w:rsidRDefault="00D966CB" w:rsidP="00C90E82">
      <w:pPr>
        <w:pStyle w:val="Komentarotekstas"/>
        <w:ind w:firstLine="0"/>
        <w:rPr>
          <w:i/>
          <w:iCs/>
          <w:sz w:val="24"/>
          <w:szCs w:val="24"/>
        </w:rPr>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6551"/>
        <w:gridCol w:w="2408"/>
      </w:tblGrid>
      <w:tr w:rsidR="00C90E82" w:rsidRPr="0050453F" w14:paraId="6BD867E3" w14:textId="77777777" w:rsidTr="00D966CB">
        <w:trPr>
          <w:trHeight w:val="300"/>
        </w:trPr>
        <w:tc>
          <w:tcPr>
            <w:tcW w:w="988" w:type="dxa"/>
          </w:tcPr>
          <w:p w14:paraId="4EAC05D8" w14:textId="4981F8B1" w:rsidR="00D966CB" w:rsidRPr="0050453F" w:rsidRDefault="00D966CB" w:rsidP="00C90E82">
            <w:pPr>
              <w:pStyle w:val="Numeruotassarasas"/>
              <w:widowControl w:val="0"/>
              <w:numPr>
                <w:ilvl w:val="0"/>
                <w:numId w:val="0"/>
              </w:numPr>
              <w:ind w:left="284"/>
              <w:rPr>
                <w:szCs w:val="24"/>
              </w:rPr>
            </w:pPr>
            <w:r w:rsidRPr="0050453F">
              <w:rPr>
                <w:szCs w:val="24"/>
              </w:rPr>
              <w:t>129</w:t>
            </w:r>
          </w:p>
        </w:tc>
        <w:tc>
          <w:tcPr>
            <w:tcW w:w="6551" w:type="dxa"/>
          </w:tcPr>
          <w:p w14:paraId="3869123A" w14:textId="77777777" w:rsidR="00D966CB" w:rsidRPr="0050453F" w:rsidRDefault="00D966CB" w:rsidP="00C90E82">
            <w:pPr>
              <w:jc w:val="both"/>
              <w:rPr>
                <w:rFonts w:ascii="Times New Roman" w:hAnsi="Times New Roman" w:cs="Times New Roman"/>
                <w:sz w:val="24"/>
                <w:szCs w:val="24"/>
              </w:rPr>
            </w:pPr>
            <w:r w:rsidRPr="0050453F">
              <w:rPr>
                <w:rFonts w:ascii="Times New Roman" w:hAnsi="Times New Roman" w:cs="Times New Roman"/>
                <w:sz w:val="24"/>
                <w:szCs w:val="24"/>
              </w:rPr>
              <w:t>DVS turi būti realizuota galimybė DVS automatinėmis priemonėmis suformuoti/papildyti elektroninių dokumentų elektroninius parašus iki XAdES-EPES, XAdES-T, XAdES-C, XAdES –XL ir XAdES –A formatų.</w:t>
            </w:r>
          </w:p>
        </w:tc>
        <w:tc>
          <w:tcPr>
            <w:tcW w:w="2408" w:type="dxa"/>
            <w:vAlign w:val="center"/>
          </w:tcPr>
          <w:p w14:paraId="31ECFDFC" w14:textId="77777777" w:rsidR="00D966CB" w:rsidRPr="0050453F" w:rsidRDefault="00D966CB" w:rsidP="00C90E82">
            <w:pPr>
              <w:widowControl w:val="0"/>
              <w:tabs>
                <w:tab w:val="center" w:pos="4153"/>
                <w:tab w:val="right" w:pos="8306"/>
              </w:tabs>
              <w:adjustRightInd w:val="0"/>
              <w:jc w:val="both"/>
              <w:textAlignment w:val="baseline"/>
              <w:rPr>
                <w:rFonts w:ascii="Times New Roman" w:hAnsi="Times New Roman" w:cs="Times New Roman"/>
                <w:sz w:val="24"/>
                <w:szCs w:val="24"/>
                <w:lang w:eastAsia="lt-LT"/>
              </w:rPr>
            </w:pPr>
          </w:p>
        </w:tc>
      </w:tr>
    </w:tbl>
    <w:p w14:paraId="218D8ECD" w14:textId="77777777" w:rsidR="00D966CB" w:rsidRPr="0050453F" w:rsidRDefault="00D966CB" w:rsidP="00C90E82">
      <w:pPr>
        <w:pStyle w:val="Komentarotekstas"/>
        <w:ind w:firstLine="0"/>
        <w:rPr>
          <w:i/>
          <w:iCs/>
          <w:sz w:val="24"/>
          <w:szCs w:val="24"/>
        </w:rPr>
      </w:pPr>
    </w:p>
    <w:p w14:paraId="1768EE22" w14:textId="77777777" w:rsidR="00D966CB" w:rsidRPr="0050453F" w:rsidRDefault="00D966CB" w:rsidP="00C90E82">
      <w:pPr>
        <w:pStyle w:val="Komentarotekstas"/>
        <w:ind w:firstLine="0"/>
        <w:rPr>
          <w:i/>
          <w:iCs/>
          <w:sz w:val="24"/>
          <w:szCs w:val="24"/>
        </w:rPr>
      </w:pPr>
      <w:r w:rsidRPr="0050453F">
        <w:rPr>
          <w:i/>
          <w:iCs/>
          <w:sz w:val="24"/>
          <w:szCs w:val="24"/>
        </w:rPr>
        <w:t>„Manome, kad nurodytų formatų įvairovė yra perteklinė ir nėra būtina.</w:t>
      </w:r>
    </w:p>
    <w:p w14:paraId="2F844ABF" w14:textId="77777777" w:rsidR="00D966CB" w:rsidRPr="0050453F" w:rsidRDefault="00D966CB" w:rsidP="00C90E82">
      <w:pPr>
        <w:pStyle w:val="Komentarotekstas"/>
        <w:ind w:firstLine="0"/>
        <w:rPr>
          <w:i/>
          <w:iCs/>
          <w:sz w:val="24"/>
          <w:szCs w:val="24"/>
        </w:rPr>
      </w:pPr>
      <w:r w:rsidRPr="0050453F">
        <w:rPr>
          <w:i/>
          <w:iCs/>
          <w:sz w:val="24"/>
          <w:szCs w:val="24"/>
        </w:rPr>
        <w:t>Manoma, kad pilnai pakaktų XAdES-T ir XAdES –XL.</w:t>
      </w:r>
    </w:p>
    <w:p w14:paraId="0134444D" w14:textId="77777777" w:rsidR="00D966CB" w:rsidRPr="0050453F" w:rsidRDefault="00D966CB" w:rsidP="00C90E82">
      <w:pPr>
        <w:pStyle w:val="Komentarotekstas"/>
        <w:ind w:firstLine="0"/>
        <w:rPr>
          <w:i/>
          <w:iCs/>
          <w:sz w:val="24"/>
          <w:szCs w:val="24"/>
        </w:rPr>
      </w:pPr>
      <w:r w:rsidRPr="0050453F">
        <w:rPr>
          <w:i/>
          <w:iCs/>
          <w:sz w:val="24"/>
          <w:szCs w:val="24"/>
        </w:rPr>
        <w:t>Prašome paaiškinti ir pagrįsti XAdES-EPES ir XAdES-C formatų poreikį, kam, kur jie būtų naudojami. Taip pat, atkreipiame dėmesį, kad XAdES –A  formatas galimai naudojamas tik Lietuvos archyvų ir perkančiajai organizacija nėra aktualus.</w:t>
      </w:r>
    </w:p>
    <w:p w14:paraId="72BD1AE1" w14:textId="4AFF50AB" w:rsidR="00D966CB" w:rsidRPr="0050453F" w:rsidRDefault="00D966CB" w:rsidP="00C90E82">
      <w:pPr>
        <w:pStyle w:val="Komentarotekstas"/>
        <w:ind w:firstLine="0"/>
        <w:rPr>
          <w:i/>
          <w:iCs/>
          <w:sz w:val="24"/>
          <w:szCs w:val="24"/>
        </w:rPr>
      </w:pPr>
      <w:r w:rsidRPr="0050453F">
        <w:rPr>
          <w:i/>
          <w:iCs/>
          <w:sz w:val="24"/>
          <w:szCs w:val="24"/>
        </w:rPr>
        <w:t>Siūlome patikslinti reikalavimą paliekant tik AdES-T ir XAdES –XL formatus.“</w:t>
      </w:r>
    </w:p>
    <w:p w14:paraId="792C41B1" w14:textId="77777777" w:rsidR="00D966CB" w:rsidRPr="0050453F" w:rsidRDefault="00D966CB" w:rsidP="00C90E82">
      <w:pPr>
        <w:pStyle w:val="Komentarotekstas"/>
        <w:ind w:firstLine="0"/>
        <w:rPr>
          <w:i/>
          <w:iCs/>
          <w:sz w:val="24"/>
          <w:szCs w:val="24"/>
        </w:rPr>
      </w:pPr>
    </w:p>
    <w:p w14:paraId="03DD3E7B" w14:textId="77777777" w:rsidR="00D966CB" w:rsidRPr="0050453F" w:rsidRDefault="00D966CB" w:rsidP="00C90E82">
      <w:pPr>
        <w:pStyle w:val="Numeruotassarasas"/>
        <w:numPr>
          <w:ilvl w:val="0"/>
          <w:numId w:val="0"/>
        </w:numPr>
        <w:ind w:left="284"/>
        <w:rPr>
          <w:b/>
          <w:bCs/>
          <w:i/>
          <w:iCs/>
          <w:szCs w:val="24"/>
        </w:rPr>
      </w:pPr>
      <w:r w:rsidRPr="0050453F">
        <w:rPr>
          <w:b/>
          <w:bCs/>
          <w:i/>
          <w:iCs/>
          <w:szCs w:val="24"/>
        </w:rPr>
        <w:t>Atsakome:</w:t>
      </w:r>
    </w:p>
    <w:p w14:paraId="6E0D6354" w14:textId="14F70BB1" w:rsidR="00D966CB" w:rsidRPr="0050453F" w:rsidRDefault="00297EA3" w:rsidP="004A282E">
      <w:pPr>
        <w:pStyle w:val="Style2"/>
        <w:rPr>
          <w:color w:val="auto"/>
        </w:rPr>
      </w:pPr>
      <w:r w:rsidRPr="0050453F">
        <w:rPr>
          <w:color w:val="auto"/>
        </w:rPr>
        <w:t xml:space="preserve">VšĮ turi turėti galimybę pateikti dokumentus, pasirašytus valstybės institucijų (pvz.: ministerijos, </w:t>
      </w:r>
      <w:r w:rsidR="00BA5EB9" w:rsidRPr="0050453F">
        <w:rPr>
          <w:color w:val="auto"/>
        </w:rPr>
        <w:t xml:space="preserve">valstybinis Lietuvos archyvas) </w:t>
      </w:r>
      <w:r w:rsidRPr="0050453F">
        <w:rPr>
          <w:color w:val="auto"/>
        </w:rPr>
        <w:t xml:space="preserve">nurodytais formatais. </w:t>
      </w:r>
      <w:r w:rsidR="004A282E" w:rsidRPr="0050453F">
        <w:rPr>
          <w:color w:val="auto"/>
        </w:rPr>
        <w:t xml:space="preserve">Reikalavimu siekimam </w:t>
      </w:r>
      <w:r w:rsidRPr="0050453F">
        <w:rPr>
          <w:color w:val="auto"/>
        </w:rPr>
        <w:t>užtikrinti, kad DVS palaikytų visus LR teisės aktuose numatytus parašo formatus.</w:t>
      </w:r>
    </w:p>
    <w:p w14:paraId="31A750C3" w14:textId="77777777" w:rsidR="004A282E" w:rsidRPr="0050453F" w:rsidRDefault="004A282E" w:rsidP="004A282E">
      <w:pPr>
        <w:pStyle w:val="Komentarotekstas"/>
        <w:rPr>
          <w:i/>
          <w:iCs/>
          <w:sz w:val="24"/>
          <w:szCs w:val="24"/>
        </w:rPr>
      </w:pPr>
    </w:p>
    <w:p w14:paraId="670F807D" w14:textId="77777777" w:rsidR="00D966CB" w:rsidRPr="0050453F" w:rsidRDefault="00D966CB" w:rsidP="00C90E82">
      <w:pPr>
        <w:pStyle w:val="Komentarotekstas"/>
        <w:ind w:firstLine="0"/>
        <w:rPr>
          <w:i/>
          <w:iCs/>
          <w:sz w:val="24"/>
          <w:szCs w:val="24"/>
        </w:rPr>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6551"/>
        <w:gridCol w:w="2408"/>
      </w:tblGrid>
      <w:tr w:rsidR="00C90E82" w:rsidRPr="0050453F" w14:paraId="7B170C6A" w14:textId="77777777" w:rsidTr="00D966CB">
        <w:tc>
          <w:tcPr>
            <w:tcW w:w="988" w:type="dxa"/>
          </w:tcPr>
          <w:p w14:paraId="6781B06D" w14:textId="78FBE116" w:rsidR="00D966CB" w:rsidRPr="0050453F" w:rsidRDefault="00D966CB" w:rsidP="00C90E82">
            <w:pPr>
              <w:pStyle w:val="Numeruotassarasas"/>
              <w:widowControl w:val="0"/>
              <w:numPr>
                <w:ilvl w:val="0"/>
                <w:numId w:val="0"/>
              </w:numPr>
              <w:ind w:left="284"/>
              <w:rPr>
                <w:szCs w:val="24"/>
              </w:rPr>
            </w:pPr>
            <w:r w:rsidRPr="0050453F">
              <w:rPr>
                <w:szCs w:val="24"/>
              </w:rPr>
              <w:lastRenderedPageBreak/>
              <w:t>134</w:t>
            </w:r>
          </w:p>
        </w:tc>
        <w:tc>
          <w:tcPr>
            <w:tcW w:w="6551" w:type="dxa"/>
          </w:tcPr>
          <w:p w14:paraId="755A457F" w14:textId="77777777" w:rsidR="00D966CB" w:rsidRPr="0050453F" w:rsidRDefault="00D966CB" w:rsidP="00C90E82">
            <w:pPr>
              <w:jc w:val="both"/>
              <w:rPr>
                <w:rFonts w:ascii="Times New Roman" w:hAnsi="Times New Roman" w:cs="Times New Roman"/>
                <w:sz w:val="24"/>
                <w:szCs w:val="24"/>
              </w:rPr>
            </w:pPr>
            <w:r w:rsidRPr="0050453F">
              <w:rPr>
                <w:rFonts w:ascii="Times New Roman" w:hAnsi="Times New Roman" w:cs="Times New Roman"/>
                <w:sz w:val="24"/>
                <w:szCs w:val="24"/>
              </w:rPr>
              <w:t>Tvarkų rengimui turi galioti visi aukščiau aprašyti dokumentų projektų rengimui taikomi reikalavimai</w:t>
            </w:r>
          </w:p>
        </w:tc>
        <w:tc>
          <w:tcPr>
            <w:tcW w:w="2408" w:type="dxa"/>
            <w:vAlign w:val="center"/>
          </w:tcPr>
          <w:p w14:paraId="23291BAA" w14:textId="77777777" w:rsidR="00D966CB" w:rsidRPr="0050453F" w:rsidRDefault="00D966CB" w:rsidP="00C90E82">
            <w:pPr>
              <w:widowControl w:val="0"/>
              <w:tabs>
                <w:tab w:val="center" w:pos="4153"/>
                <w:tab w:val="right" w:pos="8306"/>
              </w:tabs>
              <w:adjustRightInd w:val="0"/>
              <w:jc w:val="both"/>
              <w:textAlignment w:val="baseline"/>
              <w:rPr>
                <w:rFonts w:ascii="Times New Roman" w:hAnsi="Times New Roman" w:cs="Times New Roman"/>
                <w:sz w:val="24"/>
                <w:szCs w:val="24"/>
                <w:lang w:eastAsia="lt-LT"/>
              </w:rPr>
            </w:pPr>
          </w:p>
        </w:tc>
      </w:tr>
    </w:tbl>
    <w:p w14:paraId="04FC8B89" w14:textId="77777777" w:rsidR="00D966CB" w:rsidRPr="0050453F" w:rsidRDefault="00D966CB" w:rsidP="00C90E82">
      <w:pPr>
        <w:pStyle w:val="Komentarotekstas"/>
        <w:ind w:firstLine="0"/>
        <w:rPr>
          <w:i/>
          <w:iCs/>
          <w:sz w:val="24"/>
          <w:szCs w:val="24"/>
        </w:rPr>
      </w:pPr>
    </w:p>
    <w:p w14:paraId="5D8FA4C8" w14:textId="77777777" w:rsidR="00D966CB" w:rsidRPr="0050453F" w:rsidRDefault="00D966CB" w:rsidP="00C90E82">
      <w:pPr>
        <w:pStyle w:val="Komentarotekstas"/>
        <w:ind w:firstLine="0"/>
        <w:rPr>
          <w:i/>
          <w:iCs/>
          <w:sz w:val="24"/>
          <w:szCs w:val="24"/>
        </w:rPr>
      </w:pPr>
      <w:r w:rsidRPr="0050453F">
        <w:rPr>
          <w:i/>
          <w:iCs/>
          <w:sz w:val="24"/>
          <w:szCs w:val="24"/>
        </w:rPr>
        <w:t>„Manome, kad šis reikalavimas per daug platus, nėra tikslus ir aiškus.</w:t>
      </w:r>
    </w:p>
    <w:p w14:paraId="6AB167B1" w14:textId="77777777" w:rsidR="00D966CB" w:rsidRPr="0050453F" w:rsidRDefault="00D966CB" w:rsidP="00C90E82">
      <w:pPr>
        <w:pStyle w:val="Komentarotekstas"/>
        <w:ind w:firstLine="0"/>
        <w:rPr>
          <w:i/>
          <w:iCs/>
          <w:sz w:val="24"/>
          <w:szCs w:val="24"/>
        </w:rPr>
      </w:pPr>
      <w:r w:rsidRPr="0050453F">
        <w:rPr>
          <w:i/>
          <w:iCs/>
          <w:sz w:val="24"/>
          <w:szCs w:val="24"/>
        </w:rPr>
        <w:t>Visi aukščiau aprašyti dokumentų projektų rengimo reikalavimai apima reikalavimus dokumentams pagal savo turinio esmę, ne visiems jų gali būti priskiriamos įstaigos tvarkos.</w:t>
      </w:r>
    </w:p>
    <w:p w14:paraId="46BCEC65" w14:textId="7CD38B48" w:rsidR="00D966CB" w:rsidRPr="0050453F" w:rsidRDefault="00D966CB" w:rsidP="00C90E82">
      <w:pPr>
        <w:pStyle w:val="Komentarotekstas"/>
        <w:ind w:firstLine="0"/>
        <w:rPr>
          <w:i/>
          <w:iCs/>
          <w:sz w:val="24"/>
          <w:szCs w:val="24"/>
        </w:rPr>
      </w:pPr>
      <w:r w:rsidRPr="0050453F">
        <w:rPr>
          <w:i/>
          <w:iCs/>
          <w:sz w:val="24"/>
          <w:szCs w:val="24"/>
        </w:rPr>
        <w:t>Siūlome naikinti 134 p.”</w:t>
      </w:r>
    </w:p>
    <w:p w14:paraId="4B566EDD" w14:textId="77777777" w:rsidR="00D966CB" w:rsidRPr="0050453F" w:rsidRDefault="00D966CB" w:rsidP="00C90E82">
      <w:pPr>
        <w:pStyle w:val="Komentarotekstas"/>
        <w:ind w:firstLine="0"/>
        <w:rPr>
          <w:i/>
          <w:iCs/>
          <w:sz w:val="24"/>
          <w:szCs w:val="24"/>
        </w:rPr>
      </w:pPr>
    </w:p>
    <w:p w14:paraId="28D289BF" w14:textId="77777777" w:rsidR="00D966CB" w:rsidRPr="0050453F" w:rsidRDefault="00D966CB" w:rsidP="00C90E82">
      <w:pPr>
        <w:pStyle w:val="Numeruotassarasas"/>
        <w:numPr>
          <w:ilvl w:val="0"/>
          <w:numId w:val="0"/>
        </w:numPr>
        <w:ind w:left="284"/>
        <w:rPr>
          <w:b/>
          <w:bCs/>
          <w:i/>
          <w:iCs/>
          <w:szCs w:val="24"/>
        </w:rPr>
      </w:pPr>
      <w:r w:rsidRPr="0050453F">
        <w:rPr>
          <w:b/>
          <w:bCs/>
          <w:i/>
          <w:iCs/>
          <w:szCs w:val="24"/>
        </w:rPr>
        <w:t>Atsakome:</w:t>
      </w:r>
    </w:p>
    <w:p w14:paraId="5002E89F" w14:textId="3A4AC98A" w:rsidR="00D966CB" w:rsidRPr="0050453F" w:rsidRDefault="00062E02" w:rsidP="00062E02">
      <w:pPr>
        <w:pStyle w:val="Style2"/>
        <w:rPr>
          <w:color w:val="auto"/>
        </w:rPr>
      </w:pPr>
      <w:r w:rsidRPr="0050453F">
        <w:rPr>
          <w:color w:val="auto"/>
        </w:rPr>
        <w:t>Atsižvelgiama iš dalies. Punktas 134 patikslinamas išdėstant taip: „Tvarkų rengimui turi galioti visi, punktuose:  63, 64, 65, 66, 67, 68, 70, 71, 74, 75, 76, 77, 79, 87, 97, 103, 107, 112 aprašyti dokumentų projektų rengimui taikomi reikalavimai.“</w:t>
      </w:r>
    </w:p>
    <w:p w14:paraId="77FE5ECA" w14:textId="77777777" w:rsidR="00D966CB" w:rsidRPr="0050453F" w:rsidRDefault="00D966CB" w:rsidP="00C90E82">
      <w:pPr>
        <w:pStyle w:val="Komentarotekstas"/>
        <w:ind w:firstLine="0"/>
        <w:rPr>
          <w:i/>
          <w:iCs/>
          <w:sz w:val="24"/>
          <w:szCs w:val="24"/>
        </w:rPr>
      </w:pPr>
    </w:p>
    <w:p w14:paraId="08993DDE" w14:textId="77777777" w:rsidR="00D966CB" w:rsidRPr="0050453F" w:rsidRDefault="00D966CB" w:rsidP="00C90E82">
      <w:pPr>
        <w:pStyle w:val="Komentarotekstas"/>
        <w:ind w:firstLine="0"/>
        <w:rPr>
          <w:i/>
          <w:iCs/>
          <w:sz w:val="24"/>
          <w:szCs w:val="24"/>
        </w:rPr>
      </w:pPr>
    </w:p>
    <w:p w14:paraId="30DDB218" w14:textId="77777777" w:rsidR="00D966CB" w:rsidRPr="0050453F" w:rsidRDefault="00D966CB" w:rsidP="00C90E82">
      <w:pPr>
        <w:pStyle w:val="Komentarotekstas"/>
        <w:ind w:firstLine="0"/>
        <w:rPr>
          <w:i/>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0"/>
        <w:gridCol w:w="6419"/>
        <w:gridCol w:w="2349"/>
      </w:tblGrid>
      <w:tr w:rsidR="00C90E82" w:rsidRPr="0050453F" w14:paraId="2AF71743" w14:textId="77777777" w:rsidTr="00D35040">
        <w:trPr>
          <w:trHeight w:val="300"/>
        </w:trPr>
        <w:tc>
          <w:tcPr>
            <w:tcW w:w="567" w:type="dxa"/>
          </w:tcPr>
          <w:p w14:paraId="271375AE" w14:textId="7F502465" w:rsidR="00D966CB" w:rsidRPr="0050453F" w:rsidRDefault="00D966CB" w:rsidP="00C90E82">
            <w:pPr>
              <w:pStyle w:val="Numeruotassarasas"/>
              <w:numPr>
                <w:ilvl w:val="0"/>
                <w:numId w:val="0"/>
              </w:numPr>
              <w:ind w:left="284"/>
              <w:rPr>
                <w:szCs w:val="24"/>
              </w:rPr>
            </w:pPr>
            <w:r w:rsidRPr="0050453F">
              <w:rPr>
                <w:szCs w:val="24"/>
              </w:rPr>
              <w:t>262</w:t>
            </w:r>
          </w:p>
        </w:tc>
        <w:tc>
          <w:tcPr>
            <w:tcW w:w="6551" w:type="dxa"/>
          </w:tcPr>
          <w:p w14:paraId="30964EE2" w14:textId="77777777" w:rsidR="00D966CB" w:rsidRPr="0050453F" w:rsidRDefault="00D966CB" w:rsidP="00C90E82">
            <w:pPr>
              <w:jc w:val="both"/>
              <w:rPr>
                <w:rFonts w:ascii="Times New Roman" w:hAnsi="Times New Roman" w:cs="Times New Roman"/>
                <w:sz w:val="24"/>
                <w:szCs w:val="24"/>
              </w:rPr>
            </w:pPr>
            <w:r w:rsidRPr="0050453F">
              <w:rPr>
                <w:rFonts w:ascii="Times New Roman" w:hAnsi="Times New Roman" w:cs="Times New Roman"/>
                <w:sz w:val="24"/>
                <w:szCs w:val="24"/>
              </w:rPr>
              <w:t xml:space="preserve">Skenavimo į DVS funkcija turi leisti: </w:t>
            </w:r>
          </w:p>
          <w:p w14:paraId="115CF032" w14:textId="77777777" w:rsidR="00D966CB" w:rsidRPr="0050453F" w:rsidRDefault="00D966CB" w:rsidP="002103F0">
            <w:pPr>
              <w:pStyle w:val="Style2"/>
              <w:rPr>
                <w:color w:val="auto"/>
              </w:rPr>
            </w:pPr>
            <w:r w:rsidRPr="0050453F">
              <w:rPr>
                <w:color w:val="auto"/>
              </w:rPr>
              <w:t xml:space="preserve">Iškirpti nuskenuoto dokumento sritį (angl. crop); </w:t>
            </w:r>
          </w:p>
          <w:p w14:paraId="35777B91" w14:textId="77777777" w:rsidR="00D966CB" w:rsidRPr="0050453F" w:rsidRDefault="00D966CB" w:rsidP="002103F0">
            <w:pPr>
              <w:pStyle w:val="Style2"/>
              <w:rPr>
                <w:color w:val="auto"/>
              </w:rPr>
            </w:pPr>
            <w:r w:rsidRPr="0050453F">
              <w:rPr>
                <w:color w:val="auto"/>
              </w:rPr>
              <w:t xml:space="preserve">Pasukti nuskenuotą lapą; </w:t>
            </w:r>
          </w:p>
          <w:p w14:paraId="43CC3581" w14:textId="77777777" w:rsidR="00D966CB" w:rsidRPr="0050453F" w:rsidRDefault="00D966CB" w:rsidP="002103F0">
            <w:pPr>
              <w:pStyle w:val="Style2"/>
              <w:rPr>
                <w:color w:val="auto"/>
              </w:rPr>
            </w:pPr>
            <w:r w:rsidRPr="0050453F">
              <w:rPr>
                <w:color w:val="auto"/>
              </w:rPr>
              <w:t xml:space="preserve">Nurodyti skenuojamo dokumento rezoliuciją; </w:t>
            </w:r>
          </w:p>
          <w:p w14:paraId="0C2D68D0" w14:textId="77777777" w:rsidR="00D966CB" w:rsidRPr="0050453F" w:rsidRDefault="00D966CB" w:rsidP="002103F0">
            <w:pPr>
              <w:pStyle w:val="Style2"/>
              <w:rPr>
                <w:color w:val="auto"/>
              </w:rPr>
            </w:pPr>
            <w:r w:rsidRPr="0050453F">
              <w:rPr>
                <w:color w:val="auto"/>
              </w:rPr>
              <w:t xml:space="preserve">Pasirinkti, ar skenuojama spalvotai ar juoda/balta (jei skeneris tai leidžia).  </w:t>
            </w:r>
          </w:p>
        </w:tc>
        <w:tc>
          <w:tcPr>
            <w:tcW w:w="2408" w:type="dxa"/>
            <w:vAlign w:val="center"/>
          </w:tcPr>
          <w:p w14:paraId="451AA9F6" w14:textId="77777777" w:rsidR="00D966CB" w:rsidRPr="0050453F" w:rsidRDefault="00D966CB" w:rsidP="00C90E82">
            <w:pPr>
              <w:jc w:val="both"/>
              <w:rPr>
                <w:rFonts w:ascii="Times New Roman" w:hAnsi="Times New Roman" w:cs="Times New Roman"/>
                <w:sz w:val="24"/>
                <w:szCs w:val="24"/>
                <w:lang w:eastAsia="lt-LT"/>
              </w:rPr>
            </w:pPr>
          </w:p>
        </w:tc>
      </w:tr>
    </w:tbl>
    <w:p w14:paraId="3886D12D" w14:textId="77777777" w:rsidR="00D966CB" w:rsidRPr="0050453F" w:rsidRDefault="00D966CB" w:rsidP="00C90E82">
      <w:pPr>
        <w:pStyle w:val="Komentarotekstas"/>
        <w:ind w:firstLine="0"/>
        <w:rPr>
          <w:i/>
          <w:iCs/>
          <w:sz w:val="24"/>
          <w:szCs w:val="24"/>
        </w:rPr>
      </w:pPr>
    </w:p>
    <w:p w14:paraId="2428E3C0" w14:textId="77777777" w:rsidR="00D966CB" w:rsidRPr="0050453F" w:rsidRDefault="00D966CB" w:rsidP="00C90E82">
      <w:pPr>
        <w:pStyle w:val="Komentarotekstas"/>
        <w:ind w:firstLine="0"/>
        <w:rPr>
          <w:i/>
          <w:iCs/>
          <w:sz w:val="24"/>
          <w:szCs w:val="24"/>
        </w:rPr>
      </w:pPr>
      <w:r w:rsidRPr="0050453F">
        <w:rPr>
          <w:i/>
          <w:iCs/>
          <w:sz w:val="24"/>
          <w:szCs w:val="24"/>
        </w:rPr>
        <w:t>„Manome, kad tai yra skenerio, o ne DVS funkcijos. Reikalauti šių funkcijų iš DVS nėra racionalu, nes jas turi skeneris.</w:t>
      </w:r>
    </w:p>
    <w:p w14:paraId="1581A941" w14:textId="4ABB6540" w:rsidR="00D966CB" w:rsidRPr="0050453F" w:rsidRDefault="00D966CB" w:rsidP="00C90E82">
      <w:pPr>
        <w:pStyle w:val="Komentarotekstas"/>
        <w:ind w:firstLine="0"/>
        <w:rPr>
          <w:i/>
          <w:iCs/>
          <w:sz w:val="24"/>
          <w:szCs w:val="24"/>
        </w:rPr>
      </w:pPr>
      <w:r w:rsidRPr="0050453F">
        <w:rPr>
          <w:i/>
          <w:iCs/>
          <w:sz w:val="24"/>
          <w:szCs w:val="24"/>
        </w:rPr>
        <w:t>Prašome panaikinti šiuos reikalavimus.“</w:t>
      </w:r>
    </w:p>
    <w:p w14:paraId="7B633AE1" w14:textId="77777777" w:rsidR="00D966CB" w:rsidRPr="0050453F" w:rsidRDefault="00D966CB" w:rsidP="00C90E82">
      <w:pPr>
        <w:pStyle w:val="Komentarotekstas"/>
        <w:ind w:firstLine="0"/>
        <w:rPr>
          <w:i/>
          <w:iCs/>
          <w:sz w:val="24"/>
          <w:szCs w:val="24"/>
        </w:rPr>
      </w:pPr>
    </w:p>
    <w:p w14:paraId="58C7C2FD" w14:textId="77777777" w:rsidR="00D966CB" w:rsidRPr="0050453F" w:rsidRDefault="00D966CB" w:rsidP="00C90E82">
      <w:pPr>
        <w:pStyle w:val="Numeruotassarasas"/>
        <w:numPr>
          <w:ilvl w:val="0"/>
          <w:numId w:val="0"/>
        </w:numPr>
        <w:ind w:left="284"/>
        <w:rPr>
          <w:b/>
          <w:bCs/>
          <w:i/>
          <w:iCs/>
          <w:szCs w:val="24"/>
        </w:rPr>
      </w:pPr>
      <w:r w:rsidRPr="0050453F">
        <w:rPr>
          <w:b/>
          <w:bCs/>
          <w:i/>
          <w:iCs/>
          <w:szCs w:val="24"/>
        </w:rPr>
        <w:t>Atsakome:</w:t>
      </w:r>
    </w:p>
    <w:p w14:paraId="12C3BBC8" w14:textId="5432D0CD" w:rsidR="00D966CB" w:rsidRPr="0050453F" w:rsidRDefault="00062E02" w:rsidP="006008A6">
      <w:pPr>
        <w:pStyle w:val="Style2"/>
        <w:rPr>
          <w:color w:val="auto"/>
        </w:rPr>
      </w:pPr>
      <w:r w:rsidRPr="0050453F">
        <w:rPr>
          <w:color w:val="auto"/>
        </w:rPr>
        <w:t xml:space="preserve">Atsižvelgiama </w:t>
      </w:r>
      <w:r w:rsidR="006008A6" w:rsidRPr="0050453F">
        <w:rPr>
          <w:color w:val="auto"/>
        </w:rPr>
        <w:t xml:space="preserve">iš dalies. Punktas 262 tikslinamas išdėstant taip: „262. Skenuojant (arba jau nuskenuotą) dokumentą turi būti galimybė parengti patogiai peržiūrai – pasukti - be papildomų programų ar išsaugojimo darbo vietos kompiuteryje. </w:t>
      </w:r>
    </w:p>
    <w:p w14:paraId="429DB6C2" w14:textId="77777777" w:rsidR="006008A6" w:rsidRPr="0050453F" w:rsidRDefault="006008A6" w:rsidP="00C90E82">
      <w:pPr>
        <w:pStyle w:val="Komentarotekstas"/>
        <w:ind w:firstLine="0"/>
        <w:rPr>
          <w:i/>
          <w:iCs/>
          <w:sz w:val="24"/>
          <w:szCs w:val="24"/>
        </w:rPr>
      </w:pPr>
    </w:p>
    <w:p w14:paraId="10899C85" w14:textId="77777777" w:rsidR="00D966CB" w:rsidRPr="0050453F" w:rsidRDefault="00D966CB" w:rsidP="00C90E82">
      <w:pPr>
        <w:pStyle w:val="Komentarotekstas"/>
        <w:ind w:firstLine="0"/>
        <w:rPr>
          <w:i/>
          <w:iCs/>
          <w:sz w:val="24"/>
          <w:szCs w:val="24"/>
        </w:rPr>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6551"/>
        <w:gridCol w:w="2408"/>
      </w:tblGrid>
      <w:tr w:rsidR="00C90E82" w:rsidRPr="0050453F" w14:paraId="162E6B2E" w14:textId="77777777" w:rsidTr="00D966CB">
        <w:tc>
          <w:tcPr>
            <w:tcW w:w="988" w:type="dxa"/>
          </w:tcPr>
          <w:p w14:paraId="30845662" w14:textId="752975EE" w:rsidR="00D966CB" w:rsidRPr="0050453F" w:rsidRDefault="00D966CB" w:rsidP="00C90E82">
            <w:pPr>
              <w:pStyle w:val="Numeruotassarasas"/>
              <w:widowControl w:val="0"/>
              <w:numPr>
                <w:ilvl w:val="0"/>
                <w:numId w:val="0"/>
              </w:numPr>
              <w:ind w:left="284"/>
              <w:rPr>
                <w:szCs w:val="24"/>
              </w:rPr>
            </w:pPr>
            <w:r w:rsidRPr="0050453F">
              <w:rPr>
                <w:szCs w:val="24"/>
              </w:rPr>
              <w:t>314</w:t>
            </w:r>
          </w:p>
        </w:tc>
        <w:tc>
          <w:tcPr>
            <w:tcW w:w="6551" w:type="dxa"/>
          </w:tcPr>
          <w:p w14:paraId="5FF2CD35" w14:textId="77777777" w:rsidR="00D966CB" w:rsidRPr="0050453F" w:rsidRDefault="00D966CB" w:rsidP="00C90E82">
            <w:pPr>
              <w:jc w:val="both"/>
              <w:rPr>
                <w:rFonts w:ascii="Times New Roman" w:hAnsi="Times New Roman" w:cs="Times New Roman"/>
                <w:spacing w:val="-1"/>
                <w:sz w:val="24"/>
                <w:szCs w:val="24"/>
              </w:rPr>
            </w:pPr>
            <w:r w:rsidRPr="0050453F">
              <w:rPr>
                <w:rFonts w:ascii="Times New Roman" w:hAnsi="Times New Roman" w:cs="Times New Roman"/>
                <w:sz w:val="24"/>
                <w:szCs w:val="24"/>
              </w:rPr>
              <w:t xml:space="preserve">Turi būti </w:t>
            </w:r>
            <w:r w:rsidRPr="0050453F">
              <w:rPr>
                <w:rFonts w:ascii="Times New Roman" w:hAnsi="Times New Roman" w:cs="Times New Roman"/>
                <w:spacing w:val="-1"/>
                <w:sz w:val="24"/>
                <w:szCs w:val="24"/>
              </w:rPr>
              <w:t xml:space="preserve">realizuota </w:t>
            </w:r>
            <w:r w:rsidRPr="0050453F">
              <w:rPr>
                <w:rFonts w:ascii="Times New Roman" w:hAnsi="Times New Roman" w:cs="Times New Roman"/>
                <w:sz w:val="24"/>
                <w:szCs w:val="24"/>
              </w:rPr>
              <w:t>galimybė ataskaitas formuoti XLS, DOC, PDF, HTML formatais.</w:t>
            </w:r>
          </w:p>
        </w:tc>
        <w:tc>
          <w:tcPr>
            <w:tcW w:w="2408" w:type="dxa"/>
            <w:vAlign w:val="center"/>
          </w:tcPr>
          <w:p w14:paraId="00B761C5" w14:textId="77777777" w:rsidR="00D966CB" w:rsidRPr="0050453F" w:rsidRDefault="00D966CB" w:rsidP="00C90E82">
            <w:pPr>
              <w:widowControl w:val="0"/>
              <w:tabs>
                <w:tab w:val="center" w:pos="4153"/>
                <w:tab w:val="right" w:pos="8306"/>
              </w:tabs>
              <w:adjustRightInd w:val="0"/>
              <w:jc w:val="both"/>
              <w:textAlignment w:val="baseline"/>
              <w:rPr>
                <w:rFonts w:ascii="Times New Roman" w:hAnsi="Times New Roman" w:cs="Times New Roman"/>
                <w:sz w:val="24"/>
                <w:szCs w:val="24"/>
                <w:lang w:eastAsia="lt-LT"/>
              </w:rPr>
            </w:pPr>
          </w:p>
        </w:tc>
      </w:tr>
    </w:tbl>
    <w:p w14:paraId="45823DA9" w14:textId="77777777" w:rsidR="00D966CB" w:rsidRPr="0050453F" w:rsidRDefault="00D966CB" w:rsidP="00C90E82">
      <w:pPr>
        <w:pStyle w:val="Komentarotekstas"/>
        <w:ind w:firstLine="0"/>
        <w:rPr>
          <w:i/>
          <w:iCs/>
          <w:sz w:val="24"/>
          <w:szCs w:val="24"/>
        </w:rPr>
      </w:pPr>
    </w:p>
    <w:p w14:paraId="7A9CBBB0" w14:textId="77777777" w:rsidR="00D966CB" w:rsidRPr="0050453F" w:rsidRDefault="00D966CB" w:rsidP="00C90E82">
      <w:pPr>
        <w:pStyle w:val="Komentarotekstas"/>
        <w:ind w:firstLine="0"/>
        <w:rPr>
          <w:i/>
          <w:iCs/>
          <w:sz w:val="24"/>
          <w:szCs w:val="24"/>
        </w:rPr>
      </w:pPr>
      <w:r w:rsidRPr="0050453F">
        <w:rPr>
          <w:i/>
          <w:iCs/>
          <w:sz w:val="24"/>
          <w:szCs w:val="24"/>
        </w:rPr>
        <w:t xml:space="preserve">„Manome, kad reikalavimas visas ataskaitas realizuoti visais nurodytais formatais yra perteklinis ir nebūtinas. </w:t>
      </w:r>
    </w:p>
    <w:p w14:paraId="69D950F0" w14:textId="77777777" w:rsidR="00D966CB" w:rsidRPr="0050453F" w:rsidRDefault="00D966CB" w:rsidP="00C90E82">
      <w:pPr>
        <w:pStyle w:val="Komentarotekstas"/>
        <w:ind w:firstLine="0"/>
        <w:rPr>
          <w:i/>
          <w:iCs/>
          <w:sz w:val="24"/>
          <w:szCs w:val="24"/>
        </w:rPr>
      </w:pPr>
      <w:r w:rsidRPr="0050453F">
        <w:rPr>
          <w:i/>
          <w:iCs/>
          <w:sz w:val="24"/>
          <w:szCs w:val="24"/>
        </w:rPr>
        <w:t>Siūlome numatyti pasirinkimo galimybę išdėstant taip:</w:t>
      </w:r>
    </w:p>
    <w:p w14:paraId="21CE72B8" w14:textId="7275E838" w:rsidR="00D966CB" w:rsidRPr="0050453F" w:rsidRDefault="00D966CB" w:rsidP="00C90E82">
      <w:pPr>
        <w:pStyle w:val="Komentarotekstas"/>
        <w:ind w:firstLine="0"/>
        <w:rPr>
          <w:i/>
          <w:iCs/>
          <w:sz w:val="24"/>
          <w:szCs w:val="24"/>
        </w:rPr>
      </w:pPr>
      <w:r w:rsidRPr="0050453F">
        <w:rPr>
          <w:i/>
          <w:iCs/>
          <w:sz w:val="24"/>
          <w:szCs w:val="24"/>
        </w:rPr>
        <w:t>Turi būti realizuota galimybė ataskaitas formuoti XLS arba DOC arba PDF arba HTML formatais.“</w:t>
      </w:r>
    </w:p>
    <w:p w14:paraId="63ACEDC0" w14:textId="77777777" w:rsidR="00D966CB" w:rsidRPr="0050453F" w:rsidRDefault="00D966CB" w:rsidP="00C90E82">
      <w:pPr>
        <w:pStyle w:val="Numeruotassarasas"/>
        <w:numPr>
          <w:ilvl w:val="0"/>
          <w:numId w:val="0"/>
        </w:numPr>
        <w:ind w:left="284"/>
        <w:rPr>
          <w:b/>
          <w:bCs/>
          <w:i/>
          <w:iCs/>
          <w:szCs w:val="24"/>
        </w:rPr>
      </w:pPr>
    </w:p>
    <w:p w14:paraId="6C29B4B3" w14:textId="170631B0" w:rsidR="00D966CB" w:rsidRPr="0050453F" w:rsidRDefault="00D966CB" w:rsidP="00C90E82">
      <w:pPr>
        <w:pStyle w:val="Numeruotassarasas"/>
        <w:numPr>
          <w:ilvl w:val="0"/>
          <w:numId w:val="0"/>
        </w:numPr>
        <w:ind w:left="284"/>
        <w:rPr>
          <w:b/>
          <w:bCs/>
          <w:i/>
          <w:iCs/>
          <w:szCs w:val="24"/>
        </w:rPr>
      </w:pPr>
      <w:r w:rsidRPr="0050453F">
        <w:rPr>
          <w:b/>
          <w:bCs/>
          <w:i/>
          <w:iCs/>
          <w:szCs w:val="24"/>
        </w:rPr>
        <w:t>Atsakome:</w:t>
      </w:r>
    </w:p>
    <w:p w14:paraId="77DD5486" w14:textId="513CC22E" w:rsidR="00D966CB" w:rsidRPr="0050453F" w:rsidRDefault="00AD767E" w:rsidP="00F97396">
      <w:pPr>
        <w:pStyle w:val="Style2"/>
        <w:rPr>
          <w:color w:val="auto"/>
        </w:rPr>
      </w:pPr>
      <w:r w:rsidRPr="0050453F">
        <w:rPr>
          <w:color w:val="auto"/>
        </w:rPr>
        <w:t>Atsižvelgiama. 314 punktas patikslinamas, išdėstant taip:</w:t>
      </w:r>
    </w:p>
    <w:p w14:paraId="41B827A9" w14:textId="0B800EFD" w:rsidR="00AD767E" w:rsidRPr="0050453F" w:rsidRDefault="00F97396" w:rsidP="00F97396">
      <w:pPr>
        <w:pStyle w:val="Style2"/>
        <w:rPr>
          <w:color w:val="auto"/>
        </w:rPr>
      </w:pPr>
      <w:r w:rsidRPr="0050453F">
        <w:rPr>
          <w:color w:val="auto"/>
        </w:rPr>
        <w:t>„Turi būti realizuota galimybė ataskaitas formuoti bent vienu iš šių (pagal ataskaitos prasmę patogiausiu) formatu: XLS, DOC, PDF ar HTML.“</w:t>
      </w:r>
    </w:p>
    <w:p w14:paraId="0C0A897A" w14:textId="77777777" w:rsidR="00D966CB" w:rsidRPr="0050453F" w:rsidRDefault="00D966CB" w:rsidP="00C90E82">
      <w:pPr>
        <w:pStyle w:val="Komentarotekstas"/>
        <w:ind w:firstLine="0"/>
        <w:rPr>
          <w:i/>
          <w:iCs/>
          <w:sz w:val="24"/>
          <w:szCs w:val="24"/>
        </w:rPr>
      </w:pPr>
    </w:p>
    <w:p w14:paraId="01ABC8B1" w14:textId="77777777" w:rsidR="00D966CB" w:rsidRPr="0050453F" w:rsidRDefault="00D966CB" w:rsidP="00C90E82">
      <w:pPr>
        <w:pStyle w:val="Komentarotekstas"/>
        <w:ind w:firstLine="0"/>
        <w:rPr>
          <w:i/>
          <w:iCs/>
          <w:sz w:val="24"/>
          <w:szCs w:val="24"/>
        </w:rPr>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6551"/>
        <w:gridCol w:w="2408"/>
      </w:tblGrid>
      <w:tr w:rsidR="00C90E82" w:rsidRPr="0050453F" w14:paraId="4055A33A" w14:textId="77777777" w:rsidTr="00D966CB">
        <w:tc>
          <w:tcPr>
            <w:tcW w:w="988" w:type="dxa"/>
          </w:tcPr>
          <w:p w14:paraId="4818DF27" w14:textId="5F0A467F" w:rsidR="00D966CB" w:rsidRPr="0050453F" w:rsidRDefault="00D966CB" w:rsidP="00C90E82">
            <w:pPr>
              <w:pStyle w:val="Numeruotassarasas"/>
              <w:widowControl w:val="0"/>
              <w:numPr>
                <w:ilvl w:val="0"/>
                <w:numId w:val="0"/>
              </w:numPr>
              <w:ind w:left="284"/>
              <w:rPr>
                <w:szCs w:val="24"/>
              </w:rPr>
            </w:pPr>
            <w:r w:rsidRPr="0050453F">
              <w:rPr>
                <w:szCs w:val="24"/>
              </w:rPr>
              <w:lastRenderedPageBreak/>
              <w:t>328</w:t>
            </w:r>
          </w:p>
        </w:tc>
        <w:tc>
          <w:tcPr>
            <w:tcW w:w="6551" w:type="dxa"/>
          </w:tcPr>
          <w:p w14:paraId="7D35C197" w14:textId="77777777" w:rsidR="00D966CB" w:rsidRPr="0050453F" w:rsidRDefault="00D966CB" w:rsidP="00C90E82">
            <w:pPr>
              <w:jc w:val="both"/>
              <w:rPr>
                <w:rFonts w:ascii="Times New Roman" w:hAnsi="Times New Roman" w:cs="Times New Roman"/>
                <w:sz w:val="24"/>
                <w:szCs w:val="24"/>
              </w:rPr>
            </w:pPr>
            <w:r w:rsidRPr="0050453F">
              <w:rPr>
                <w:rFonts w:ascii="Times New Roman" w:hAnsi="Times New Roman" w:cs="Times New Roman"/>
                <w:sz w:val="24"/>
                <w:szCs w:val="24"/>
              </w:rPr>
              <w:t>Turi būti naudotojų ir padalinių importo į DVS per grafinę sąsają funkcionalumas</w:t>
            </w:r>
          </w:p>
        </w:tc>
        <w:tc>
          <w:tcPr>
            <w:tcW w:w="2408" w:type="dxa"/>
            <w:vAlign w:val="center"/>
          </w:tcPr>
          <w:p w14:paraId="1250C9AD" w14:textId="77777777" w:rsidR="00D966CB" w:rsidRPr="0050453F" w:rsidRDefault="00D966CB" w:rsidP="00C90E82">
            <w:pPr>
              <w:widowControl w:val="0"/>
              <w:tabs>
                <w:tab w:val="center" w:pos="4153"/>
                <w:tab w:val="right" w:pos="8306"/>
              </w:tabs>
              <w:adjustRightInd w:val="0"/>
              <w:jc w:val="both"/>
              <w:textAlignment w:val="baseline"/>
              <w:rPr>
                <w:rFonts w:ascii="Times New Roman" w:hAnsi="Times New Roman" w:cs="Times New Roman"/>
                <w:sz w:val="24"/>
                <w:szCs w:val="24"/>
                <w:lang w:eastAsia="lt-LT"/>
              </w:rPr>
            </w:pPr>
          </w:p>
        </w:tc>
      </w:tr>
    </w:tbl>
    <w:p w14:paraId="24C8D826" w14:textId="77777777" w:rsidR="00D966CB" w:rsidRPr="0050453F" w:rsidRDefault="00D966CB" w:rsidP="00C90E82">
      <w:pPr>
        <w:pStyle w:val="Komentarotekstas"/>
        <w:ind w:firstLine="0"/>
        <w:rPr>
          <w:i/>
          <w:iCs/>
          <w:sz w:val="24"/>
          <w:szCs w:val="24"/>
        </w:rPr>
      </w:pPr>
    </w:p>
    <w:p w14:paraId="124E31D7" w14:textId="69438454" w:rsidR="00D966CB" w:rsidRPr="0050453F" w:rsidRDefault="00D966CB" w:rsidP="00C90E82">
      <w:pPr>
        <w:pStyle w:val="Komentarotekstas"/>
        <w:ind w:firstLine="0"/>
        <w:rPr>
          <w:i/>
          <w:iCs/>
          <w:sz w:val="24"/>
          <w:szCs w:val="24"/>
        </w:rPr>
      </w:pPr>
      <w:r w:rsidRPr="0050453F">
        <w:rPr>
          <w:i/>
          <w:iCs/>
          <w:sz w:val="24"/>
          <w:szCs w:val="24"/>
        </w:rPr>
        <w:t>„Prašome paaiškinti dėl grafinės sąsajos poreikio. Ar turite mintyje ActiveDirectory?“</w:t>
      </w:r>
    </w:p>
    <w:p w14:paraId="609DEC68" w14:textId="77777777" w:rsidR="00D966CB" w:rsidRPr="0050453F" w:rsidRDefault="00D966CB" w:rsidP="00C90E82">
      <w:pPr>
        <w:pStyle w:val="Komentarotekstas"/>
        <w:ind w:firstLine="0"/>
        <w:rPr>
          <w:i/>
          <w:iCs/>
          <w:sz w:val="24"/>
          <w:szCs w:val="24"/>
        </w:rPr>
      </w:pPr>
    </w:p>
    <w:p w14:paraId="2BD36864" w14:textId="77777777" w:rsidR="00D966CB" w:rsidRPr="0050453F" w:rsidRDefault="00D966CB" w:rsidP="00C90E82">
      <w:pPr>
        <w:pStyle w:val="Numeruotassarasas"/>
        <w:numPr>
          <w:ilvl w:val="0"/>
          <w:numId w:val="0"/>
        </w:numPr>
        <w:ind w:left="284"/>
        <w:rPr>
          <w:b/>
          <w:bCs/>
          <w:i/>
          <w:iCs/>
          <w:szCs w:val="24"/>
        </w:rPr>
      </w:pPr>
      <w:r w:rsidRPr="0050453F">
        <w:rPr>
          <w:b/>
          <w:bCs/>
          <w:i/>
          <w:iCs/>
          <w:szCs w:val="24"/>
        </w:rPr>
        <w:t>Atsakome:</w:t>
      </w:r>
    </w:p>
    <w:p w14:paraId="529818C1" w14:textId="46B8F78C" w:rsidR="0074181D" w:rsidRPr="0050453F" w:rsidRDefault="00B302B9" w:rsidP="007C03DD">
      <w:pPr>
        <w:pStyle w:val="Style2"/>
        <w:rPr>
          <w:color w:val="auto"/>
        </w:rPr>
      </w:pPr>
      <w:r w:rsidRPr="0050453F">
        <w:rPr>
          <w:color w:val="auto"/>
        </w:rPr>
        <w:t xml:space="preserve">Paaiškiname, kad </w:t>
      </w:r>
      <w:r w:rsidR="0074181D" w:rsidRPr="0050453F">
        <w:rPr>
          <w:color w:val="auto"/>
        </w:rPr>
        <w:t xml:space="preserve">328 punkto reikalavimas nurodo, kad </w:t>
      </w:r>
      <w:r w:rsidR="00BB3487" w:rsidRPr="0050453F">
        <w:rPr>
          <w:color w:val="auto"/>
        </w:rPr>
        <w:t xml:space="preserve">naudotojų ir </w:t>
      </w:r>
      <w:r w:rsidR="00042C97" w:rsidRPr="0050453F">
        <w:rPr>
          <w:color w:val="auto"/>
        </w:rPr>
        <w:t xml:space="preserve">padalinių </w:t>
      </w:r>
      <w:r w:rsidR="00A7341A" w:rsidRPr="0050453F">
        <w:rPr>
          <w:color w:val="auto"/>
        </w:rPr>
        <w:t xml:space="preserve">sąrašą turi būti galima </w:t>
      </w:r>
      <w:r w:rsidR="007C2A92" w:rsidRPr="0050453F">
        <w:rPr>
          <w:color w:val="auto"/>
        </w:rPr>
        <w:t xml:space="preserve">importuoti masiškai, nekoreguojant ir nevedant ranka po vieną. </w:t>
      </w:r>
      <w:r w:rsidR="00EA5F01" w:rsidRPr="0050453F">
        <w:rPr>
          <w:color w:val="auto"/>
        </w:rPr>
        <w:t xml:space="preserve">Tai susiję su punktais 340, </w:t>
      </w:r>
      <w:r w:rsidR="00317D9B" w:rsidRPr="0050453F">
        <w:rPr>
          <w:color w:val="auto"/>
        </w:rPr>
        <w:t xml:space="preserve">341, </w:t>
      </w:r>
      <w:r w:rsidR="001A0F2A" w:rsidRPr="0050453F">
        <w:rPr>
          <w:color w:val="auto"/>
        </w:rPr>
        <w:t xml:space="preserve">342, </w:t>
      </w:r>
      <w:r w:rsidR="005E4E37" w:rsidRPr="0050453F">
        <w:rPr>
          <w:color w:val="auto"/>
        </w:rPr>
        <w:t>344</w:t>
      </w:r>
      <w:r w:rsidR="00467710" w:rsidRPr="0050453F">
        <w:rPr>
          <w:color w:val="auto"/>
        </w:rPr>
        <w:t>.</w:t>
      </w:r>
    </w:p>
    <w:p w14:paraId="298DB6BF" w14:textId="51C97148" w:rsidR="00D966CB" w:rsidRPr="0050453F" w:rsidRDefault="00467710" w:rsidP="007C03DD">
      <w:pPr>
        <w:pStyle w:val="Style2"/>
        <w:rPr>
          <w:color w:val="auto"/>
        </w:rPr>
      </w:pPr>
      <w:r w:rsidRPr="0050453F">
        <w:rPr>
          <w:color w:val="auto"/>
        </w:rPr>
        <w:t>ActiveDirectory funkcionalumas yra papildomas</w:t>
      </w:r>
      <w:r w:rsidR="007C03DD" w:rsidRPr="0050453F">
        <w:rPr>
          <w:color w:val="auto"/>
        </w:rPr>
        <w:t>, jo</w:t>
      </w:r>
      <w:r w:rsidRPr="0050453F">
        <w:rPr>
          <w:color w:val="auto"/>
        </w:rPr>
        <w:t xml:space="preserve"> reikalavimai yra išdėstyti atskirai ir su 328 punktu tiesiogiai susiję nėra.</w:t>
      </w:r>
    </w:p>
    <w:p w14:paraId="0B3531CC" w14:textId="77777777" w:rsidR="007C03DD" w:rsidRPr="0050453F" w:rsidRDefault="007C03DD" w:rsidP="00C90E82">
      <w:pPr>
        <w:pStyle w:val="Komentarotekstas"/>
        <w:ind w:firstLine="0"/>
        <w:rPr>
          <w:i/>
          <w:iCs/>
          <w:sz w:val="24"/>
          <w:szCs w:val="24"/>
        </w:rPr>
      </w:pPr>
    </w:p>
    <w:p w14:paraId="25EA555B" w14:textId="77777777" w:rsidR="00D966CB" w:rsidRPr="0050453F" w:rsidRDefault="00D966CB" w:rsidP="00C90E82">
      <w:pPr>
        <w:pStyle w:val="Komentarotekstas"/>
        <w:ind w:firstLine="0"/>
        <w:rPr>
          <w:i/>
          <w:iCs/>
          <w:sz w:val="24"/>
          <w:szCs w:val="24"/>
        </w:rPr>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6551"/>
        <w:gridCol w:w="2408"/>
      </w:tblGrid>
      <w:tr w:rsidR="00C90E82" w:rsidRPr="0050453F" w14:paraId="38BEE9A8" w14:textId="77777777" w:rsidTr="00D966CB">
        <w:tc>
          <w:tcPr>
            <w:tcW w:w="988" w:type="dxa"/>
          </w:tcPr>
          <w:p w14:paraId="57287A90" w14:textId="1F702A7F" w:rsidR="00D966CB" w:rsidRPr="0050453F" w:rsidRDefault="00D966CB" w:rsidP="00C90E82">
            <w:pPr>
              <w:pStyle w:val="Numeruotassarasas"/>
              <w:widowControl w:val="0"/>
              <w:numPr>
                <w:ilvl w:val="0"/>
                <w:numId w:val="0"/>
              </w:numPr>
              <w:ind w:left="284"/>
              <w:rPr>
                <w:szCs w:val="24"/>
              </w:rPr>
            </w:pPr>
            <w:r w:rsidRPr="0050453F">
              <w:rPr>
                <w:szCs w:val="24"/>
              </w:rPr>
              <w:t>354</w:t>
            </w:r>
          </w:p>
        </w:tc>
        <w:tc>
          <w:tcPr>
            <w:tcW w:w="6551" w:type="dxa"/>
          </w:tcPr>
          <w:p w14:paraId="46F2CBB1" w14:textId="77777777" w:rsidR="00D966CB" w:rsidRPr="0050453F" w:rsidRDefault="00D966CB" w:rsidP="00C90E82">
            <w:pPr>
              <w:jc w:val="both"/>
              <w:rPr>
                <w:rFonts w:ascii="Times New Roman" w:hAnsi="Times New Roman" w:cs="Times New Roman"/>
                <w:spacing w:val="-1"/>
                <w:sz w:val="24"/>
                <w:szCs w:val="24"/>
              </w:rPr>
            </w:pPr>
            <w:r w:rsidRPr="0050453F">
              <w:rPr>
                <w:rFonts w:ascii="Times New Roman" w:hAnsi="Times New Roman" w:cs="Times New Roman"/>
                <w:spacing w:val="-1"/>
                <w:sz w:val="24"/>
                <w:szCs w:val="24"/>
              </w:rPr>
              <w:t>DVS</w:t>
            </w:r>
            <w:r w:rsidRPr="0050453F">
              <w:rPr>
                <w:rFonts w:ascii="Times New Roman" w:hAnsi="Times New Roman" w:cs="Times New Roman"/>
                <w:sz w:val="24"/>
                <w:szCs w:val="24"/>
              </w:rPr>
              <w:t xml:space="preserve"> turi būti </w:t>
            </w:r>
            <w:r w:rsidRPr="0050453F">
              <w:rPr>
                <w:rFonts w:ascii="Times New Roman" w:hAnsi="Times New Roman" w:cs="Times New Roman"/>
                <w:spacing w:val="-1"/>
                <w:sz w:val="24"/>
                <w:szCs w:val="24"/>
              </w:rPr>
              <w:t>realizuota</w:t>
            </w:r>
            <w:r w:rsidRPr="0050453F">
              <w:rPr>
                <w:rFonts w:ascii="Times New Roman" w:hAnsi="Times New Roman" w:cs="Times New Roman"/>
                <w:sz w:val="24"/>
                <w:szCs w:val="24"/>
              </w:rPr>
              <w:t>s kiekvienos dienos automatinis kopijų kūrimas ir atstatymas iš jų.</w:t>
            </w:r>
          </w:p>
        </w:tc>
        <w:tc>
          <w:tcPr>
            <w:tcW w:w="2408" w:type="dxa"/>
            <w:vAlign w:val="center"/>
          </w:tcPr>
          <w:p w14:paraId="6B7D15EC" w14:textId="77777777" w:rsidR="00D966CB" w:rsidRPr="0050453F" w:rsidRDefault="00D966CB" w:rsidP="00C90E82">
            <w:pPr>
              <w:widowControl w:val="0"/>
              <w:tabs>
                <w:tab w:val="center" w:pos="4153"/>
                <w:tab w:val="right" w:pos="8306"/>
              </w:tabs>
              <w:adjustRightInd w:val="0"/>
              <w:jc w:val="both"/>
              <w:textAlignment w:val="baseline"/>
              <w:rPr>
                <w:rFonts w:ascii="Times New Roman" w:hAnsi="Times New Roman" w:cs="Times New Roman"/>
                <w:sz w:val="24"/>
                <w:szCs w:val="24"/>
                <w:lang w:eastAsia="lt-LT"/>
              </w:rPr>
            </w:pPr>
          </w:p>
        </w:tc>
      </w:tr>
    </w:tbl>
    <w:p w14:paraId="3DE00B90" w14:textId="77777777" w:rsidR="00D966CB" w:rsidRPr="0050453F" w:rsidRDefault="00D966CB" w:rsidP="00C90E82">
      <w:pPr>
        <w:pStyle w:val="Komentarotekstas"/>
        <w:ind w:firstLine="0"/>
        <w:rPr>
          <w:i/>
          <w:iCs/>
          <w:sz w:val="24"/>
          <w:szCs w:val="24"/>
        </w:rPr>
      </w:pPr>
    </w:p>
    <w:p w14:paraId="3637F9F2" w14:textId="0765E465" w:rsidR="00D966CB" w:rsidRPr="0050453F" w:rsidRDefault="00D966CB" w:rsidP="00C90E82">
      <w:pPr>
        <w:pStyle w:val="Komentarotekstas"/>
        <w:ind w:firstLine="0"/>
        <w:rPr>
          <w:i/>
          <w:iCs/>
          <w:sz w:val="24"/>
          <w:szCs w:val="24"/>
        </w:rPr>
      </w:pPr>
      <w:r w:rsidRPr="0050453F">
        <w:rPr>
          <w:i/>
          <w:iCs/>
          <w:sz w:val="24"/>
          <w:szCs w:val="24"/>
        </w:rPr>
        <w:t>„Manome, kad tai perteklinis reikalavimas. Automatinis kopijų kūrimas yra techninės infrastruktūros funkcionalumas o ne DVS. Šiuo pirkimu techninė infrastruktūra ar naudojimasis ja nėra perkamas, todėl prašome šį reikalavimą panaikinti.“</w:t>
      </w:r>
    </w:p>
    <w:p w14:paraId="6231BD2D" w14:textId="77777777" w:rsidR="00C90E82" w:rsidRPr="0050453F" w:rsidRDefault="00C90E82" w:rsidP="00C90E82">
      <w:pPr>
        <w:pStyle w:val="Numeruotassarasas"/>
        <w:numPr>
          <w:ilvl w:val="0"/>
          <w:numId w:val="0"/>
        </w:numPr>
        <w:ind w:left="284"/>
        <w:rPr>
          <w:b/>
          <w:bCs/>
          <w:i/>
          <w:iCs/>
          <w:szCs w:val="24"/>
        </w:rPr>
      </w:pPr>
    </w:p>
    <w:p w14:paraId="6FAB6ED2" w14:textId="1EC7631B" w:rsidR="00C90E82" w:rsidRPr="0050453F" w:rsidRDefault="00C90E82" w:rsidP="00C90E82">
      <w:pPr>
        <w:pStyle w:val="Numeruotassarasas"/>
        <w:numPr>
          <w:ilvl w:val="0"/>
          <w:numId w:val="0"/>
        </w:numPr>
        <w:ind w:left="284"/>
        <w:rPr>
          <w:b/>
          <w:bCs/>
          <w:i/>
          <w:iCs/>
          <w:szCs w:val="24"/>
        </w:rPr>
      </w:pPr>
      <w:r w:rsidRPr="0050453F">
        <w:rPr>
          <w:b/>
          <w:bCs/>
          <w:i/>
          <w:iCs/>
          <w:szCs w:val="24"/>
        </w:rPr>
        <w:t>Atsakome:</w:t>
      </w:r>
    </w:p>
    <w:p w14:paraId="7CA8B818" w14:textId="1DC6496D" w:rsidR="00C90E82" w:rsidRPr="0050453F" w:rsidRDefault="00EA1F82" w:rsidP="00094CA2">
      <w:pPr>
        <w:pStyle w:val="Style2"/>
        <w:rPr>
          <w:color w:val="auto"/>
        </w:rPr>
      </w:pPr>
      <w:r w:rsidRPr="0050453F">
        <w:rPr>
          <w:color w:val="auto"/>
        </w:rPr>
        <w:t>Atsižvelgiama. Punktas 354 naikinamas.</w:t>
      </w:r>
    </w:p>
    <w:p w14:paraId="61F20282" w14:textId="77777777" w:rsidR="00094CA2" w:rsidRPr="0050453F" w:rsidRDefault="00094CA2" w:rsidP="00C90E82">
      <w:pPr>
        <w:pStyle w:val="Komentarotekstas"/>
        <w:ind w:firstLine="0"/>
        <w:rPr>
          <w:i/>
          <w:iCs/>
          <w:sz w:val="24"/>
          <w:szCs w:val="24"/>
        </w:rPr>
      </w:pPr>
    </w:p>
    <w:p w14:paraId="5E6D51B4" w14:textId="77777777" w:rsidR="00C90E82" w:rsidRPr="0050453F" w:rsidRDefault="00C90E82" w:rsidP="00C90E82">
      <w:pPr>
        <w:pStyle w:val="Komentarotekstas"/>
        <w:ind w:firstLine="0"/>
        <w:rPr>
          <w:i/>
          <w:iCs/>
          <w:sz w:val="24"/>
          <w:szCs w:val="24"/>
        </w:rPr>
      </w:pPr>
    </w:p>
    <w:p w14:paraId="2BF0AD0B" w14:textId="77777777" w:rsidR="00C90E82" w:rsidRPr="0050453F" w:rsidRDefault="00C90E82" w:rsidP="00C90E82">
      <w:pPr>
        <w:pStyle w:val="Komentarotekstas"/>
        <w:ind w:firstLine="0"/>
        <w:rPr>
          <w:i/>
          <w:iCs/>
          <w:sz w:val="24"/>
          <w:szCs w:val="24"/>
        </w:rPr>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6551"/>
        <w:gridCol w:w="2408"/>
      </w:tblGrid>
      <w:tr w:rsidR="00C90E82" w:rsidRPr="0050453F" w14:paraId="57453B8F" w14:textId="77777777" w:rsidTr="00C90E82">
        <w:tc>
          <w:tcPr>
            <w:tcW w:w="988" w:type="dxa"/>
          </w:tcPr>
          <w:p w14:paraId="3DBB0AF0" w14:textId="6847AE0C" w:rsidR="00C90E82" w:rsidRPr="0050453F" w:rsidRDefault="00C90E82" w:rsidP="00C90E82">
            <w:pPr>
              <w:pStyle w:val="Numeruotassarasas"/>
              <w:widowControl w:val="0"/>
              <w:numPr>
                <w:ilvl w:val="0"/>
                <w:numId w:val="0"/>
              </w:numPr>
              <w:ind w:left="284"/>
              <w:rPr>
                <w:szCs w:val="24"/>
              </w:rPr>
            </w:pPr>
            <w:r w:rsidRPr="0050453F">
              <w:rPr>
                <w:szCs w:val="24"/>
              </w:rPr>
              <w:t>367</w:t>
            </w:r>
          </w:p>
        </w:tc>
        <w:tc>
          <w:tcPr>
            <w:tcW w:w="6551" w:type="dxa"/>
          </w:tcPr>
          <w:p w14:paraId="4B9F7653" w14:textId="77777777" w:rsidR="00C90E82" w:rsidRPr="0050453F" w:rsidRDefault="00C90E82" w:rsidP="00C90E82">
            <w:pPr>
              <w:jc w:val="both"/>
              <w:rPr>
                <w:rFonts w:ascii="Times New Roman" w:hAnsi="Times New Roman" w:cs="Times New Roman"/>
                <w:sz w:val="24"/>
                <w:szCs w:val="24"/>
                <w:highlight w:val="yellow"/>
              </w:rPr>
            </w:pPr>
            <w:r w:rsidRPr="0050453F">
              <w:rPr>
                <w:rFonts w:ascii="Times New Roman" w:hAnsi="Times New Roman" w:cs="Times New Roman"/>
                <w:sz w:val="24"/>
                <w:szCs w:val="24"/>
              </w:rPr>
              <w:t>Informacijos perdavimo mechanizmas turi leisti atitinkamas teises turinčiam DVS naudotojui sukurti taisyklę, pagal kurią nurodžius darbuotoją, kurio dokumentus reikia perduoti ir darbuotoją, kuris perima dokumentus, būtų automatiškai suformuojamas perduodamos informacijos sąrašas.</w:t>
            </w:r>
          </w:p>
        </w:tc>
        <w:tc>
          <w:tcPr>
            <w:tcW w:w="2408" w:type="dxa"/>
            <w:vAlign w:val="center"/>
          </w:tcPr>
          <w:p w14:paraId="3F8B1F86" w14:textId="77777777" w:rsidR="00C90E82" w:rsidRPr="0050453F" w:rsidRDefault="00C90E82" w:rsidP="00C90E82">
            <w:pPr>
              <w:widowControl w:val="0"/>
              <w:tabs>
                <w:tab w:val="center" w:pos="4153"/>
                <w:tab w:val="right" w:pos="8306"/>
              </w:tabs>
              <w:adjustRightInd w:val="0"/>
              <w:jc w:val="both"/>
              <w:textAlignment w:val="baseline"/>
              <w:rPr>
                <w:rFonts w:ascii="Times New Roman" w:hAnsi="Times New Roman" w:cs="Times New Roman"/>
                <w:sz w:val="24"/>
                <w:szCs w:val="24"/>
                <w:lang w:eastAsia="lt-LT"/>
              </w:rPr>
            </w:pPr>
          </w:p>
        </w:tc>
      </w:tr>
    </w:tbl>
    <w:p w14:paraId="572190C0" w14:textId="77777777" w:rsidR="00C90E82" w:rsidRPr="0050453F" w:rsidRDefault="00C90E82" w:rsidP="00C90E82">
      <w:pPr>
        <w:pStyle w:val="Komentarotekstas"/>
        <w:ind w:firstLine="0"/>
        <w:rPr>
          <w:i/>
          <w:iCs/>
          <w:sz w:val="24"/>
          <w:szCs w:val="24"/>
        </w:rPr>
      </w:pPr>
    </w:p>
    <w:p w14:paraId="42BD38E6" w14:textId="7E0631FB" w:rsidR="00C90E82" w:rsidRPr="0050453F" w:rsidRDefault="00C90E82" w:rsidP="00C90E82">
      <w:pPr>
        <w:pStyle w:val="Komentarotekstas"/>
        <w:ind w:firstLine="0"/>
        <w:rPr>
          <w:i/>
          <w:iCs/>
          <w:sz w:val="24"/>
          <w:szCs w:val="24"/>
        </w:rPr>
      </w:pPr>
      <w:r w:rsidRPr="0050453F">
        <w:rPr>
          <w:i/>
          <w:iCs/>
          <w:sz w:val="24"/>
          <w:szCs w:val="24"/>
        </w:rPr>
        <w:t>„Ar teisingai suprantame, kad reikalavimo realizavimui gali būti naudojamas užduočių ir procesų funkcionalumas?“</w:t>
      </w:r>
    </w:p>
    <w:p w14:paraId="79253F7B" w14:textId="77777777" w:rsidR="00C90E82" w:rsidRPr="0050453F" w:rsidRDefault="00C90E82" w:rsidP="00C90E82">
      <w:pPr>
        <w:pStyle w:val="Komentarotekstas"/>
        <w:ind w:firstLine="0"/>
        <w:rPr>
          <w:i/>
          <w:iCs/>
          <w:sz w:val="24"/>
          <w:szCs w:val="24"/>
        </w:rPr>
      </w:pPr>
    </w:p>
    <w:p w14:paraId="09F02206" w14:textId="77777777" w:rsidR="00C90E82" w:rsidRPr="0050453F" w:rsidRDefault="00C90E82" w:rsidP="00C90E82">
      <w:pPr>
        <w:pStyle w:val="Numeruotassarasas"/>
        <w:numPr>
          <w:ilvl w:val="0"/>
          <w:numId w:val="0"/>
        </w:numPr>
        <w:ind w:left="284"/>
        <w:rPr>
          <w:b/>
          <w:bCs/>
          <w:i/>
          <w:iCs/>
          <w:szCs w:val="24"/>
        </w:rPr>
      </w:pPr>
      <w:r w:rsidRPr="0050453F">
        <w:rPr>
          <w:b/>
          <w:bCs/>
          <w:i/>
          <w:iCs/>
          <w:szCs w:val="24"/>
        </w:rPr>
        <w:t>Atsakome:</w:t>
      </w:r>
    </w:p>
    <w:p w14:paraId="3FCBD67C" w14:textId="693909A7" w:rsidR="00C90E82" w:rsidRPr="0050453F" w:rsidRDefault="001861D8" w:rsidP="00E36AE9">
      <w:pPr>
        <w:pStyle w:val="Style2"/>
        <w:rPr>
          <w:color w:val="auto"/>
        </w:rPr>
      </w:pPr>
      <w:r w:rsidRPr="0050453F">
        <w:rPr>
          <w:color w:val="auto"/>
        </w:rPr>
        <w:t xml:space="preserve">Paaiškiname, kad </w:t>
      </w:r>
      <w:r w:rsidR="00F433D0" w:rsidRPr="0050453F">
        <w:rPr>
          <w:color w:val="auto"/>
        </w:rPr>
        <w:t xml:space="preserve">skirtingi tiekėjai </w:t>
      </w:r>
      <w:r w:rsidR="00C67531" w:rsidRPr="0050453F">
        <w:rPr>
          <w:color w:val="auto"/>
        </w:rPr>
        <w:t xml:space="preserve">gali taikyti skirtingus </w:t>
      </w:r>
      <w:r w:rsidR="00F433D0" w:rsidRPr="0050453F">
        <w:rPr>
          <w:color w:val="auto"/>
        </w:rPr>
        <w:t xml:space="preserve">reikalavimų </w:t>
      </w:r>
      <w:r w:rsidR="009B0A37" w:rsidRPr="0050453F">
        <w:rPr>
          <w:color w:val="auto"/>
        </w:rPr>
        <w:t>atitikimo</w:t>
      </w:r>
      <w:r w:rsidR="00F433D0" w:rsidRPr="0050453F">
        <w:rPr>
          <w:color w:val="auto"/>
        </w:rPr>
        <w:t xml:space="preserve"> ir realizavimo būdus.</w:t>
      </w:r>
      <w:r w:rsidR="009B0A37" w:rsidRPr="0050453F">
        <w:rPr>
          <w:color w:val="auto"/>
        </w:rPr>
        <w:t xml:space="preserve"> </w:t>
      </w:r>
      <w:r w:rsidR="00720B12" w:rsidRPr="0050453F">
        <w:rPr>
          <w:color w:val="auto"/>
        </w:rPr>
        <w:t xml:space="preserve">Atkreipiame dėmesį, kad </w:t>
      </w:r>
      <w:r w:rsidRPr="0050453F">
        <w:rPr>
          <w:color w:val="auto"/>
        </w:rPr>
        <w:t xml:space="preserve">367 punkto reikalavime </w:t>
      </w:r>
      <w:r w:rsidR="00875752" w:rsidRPr="0050453F">
        <w:rPr>
          <w:color w:val="auto"/>
        </w:rPr>
        <w:t>svarbus akcentas yra „</w:t>
      </w:r>
      <w:r w:rsidR="00875752" w:rsidRPr="0050453F">
        <w:rPr>
          <w:color w:val="auto"/>
          <w:u w:val="single"/>
        </w:rPr>
        <w:t>dokumentus reikia perduoti</w:t>
      </w:r>
      <w:r w:rsidR="00875752" w:rsidRPr="0050453F">
        <w:rPr>
          <w:color w:val="auto"/>
        </w:rPr>
        <w:t xml:space="preserve">“, nurodantis, kad dokumentai </w:t>
      </w:r>
      <w:r w:rsidR="00E36AE9" w:rsidRPr="0050453F">
        <w:rPr>
          <w:color w:val="auto"/>
        </w:rPr>
        <w:t>priskiriami ne kaip papildoma vieno naudotojo užduotis kitam, o visiškas atsakomybės ir teisių perleidimas (pvz.: perdavimas darbuotojui išeinant iš darbo).</w:t>
      </w:r>
    </w:p>
    <w:p w14:paraId="0CB4EBE1" w14:textId="77777777" w:rsidR="00875752" w:rsidRPr="0050453F" w:rsidRDefault="00875752" w:rsidP="00C90E82">
      <w:pPr>
        <w:pStyle w:val="Komentarotekstas"/>
        <w:ind w:firstLine="0"/>
        <w:rPr>
          <w:sz w:val="24"/>
          <w:szCs w:val="24"/>
        </w:rPr>
      </w:pPr>
    </w:p>
    <w:p w14:paraId="3D9C25F5" w14:textId="77777777" w:rsidR="00875752" w:rsidRPr="0050453F" w:rsidRDefault="00875752" w:rsidP="00C90E82">
      <w:pPr>
        <w:pStyle w:val="Komentarotekstas"/>
        <w:ind w:firstLine="0"/>
        <w:rPr>
          <w:i/>
          <w:iCs/>
          <w:sz w:val="24"/>
          <w:szCs w:val="24"/>
        </w:rPr>
      </w:pPr>
    </w:p>
    <w:p w14:paraId="377DD053" w14:textId="77777777" w:rsidR="00C90E82" w:rsidRPr="0050453F" w:rsidRDefault="00C90E82" w:rsidP="00C90E82">
      <w:pPr>
        <w:pStyle w:val="Komentarotekstas"/>
        <w:ind w:firstLine="0"/>
        <w:rPr>
          <w:i/>
          <w:iCs/>
          <w:sz w:val="24"/>
          <w:szCs w:val="24"/>
        </w:rPr>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6551"/>
        <w:gridCol w:w="2408"/>
      </w:tblGrid>
      <w:tr w:rsidR="0050453F" w:rsidRPr="0050453F" w14:paraId="3442E5BA" w14:textId="77777777" w:rsidTr="00C90E82">
        <w:tc>
          <w:tcPr>
            <w:tcW w:w="988" w:type="dxa"/>
          </w:tcPr>
          <w:p w14:paraId="69E9129E" w14:textId="0DE75587" w:rsidR="00C90E82" w:rsidRPr="0050453F" w:rsidRDefault="00C90E82" w:rsidP="00C90E82">
            <w:pPr>
              <w:pStyle w:val="Numeruotassarasas"/>
              <w:widowControl w:val="0"/>
              <w:numPr>
                <w:ilvl w:val="0"/>
                <w:numId w:val="0"/>
              </w:numPr>
              <w:ind w:left="284"/>
              <w:rPr>
                <w:szCs w:val="24"/>
              </w:rPr>
            </w:pPr>
            <w:r w:rsidRPr="0050453F">
              <w:rPr>
                <w:szCs w:val="24"/>
              </w:rPr>
              <w:t>378</w:t>
            </w:r>
          </w:p>
        </w:tc>
        <w:tc>
          <w:tcPr>
            <w:tcW w:w="6551" w:type="dxa"/>
          </w:tcPr>
          <w:p w14:paraId="2D7C18CF" w14:textId="77777777" w:rsidR="00C90E82" w:rsidRPr="0050453F" w:rsidRDefault="00C90E82" w:rsidP="00C90E82">
            <w:pPr>
              <w:jc w:val="both"/>
              <w:rPr>
                <w:rFonts w:ascii="Times New Roman" w:hAnsi="Times New Roman" w:cs="Times New Roman"/>
                <w:kern w:val="1"/>
                <w:sz w:val="24"/>
                <w:szCs w:val="24"/>
              </w:rPr>
            </w:pPr>
            <w:r w:rsidRPr="0050453F">
              <w:rPr>
                <w:rFonts w:ascii="Times New Roman" w:hAnsi="Times New Roman" w:cs="Times New Roman"/>
                <w:spacing w:val="-1"/>
                <w:sz w:val="24"/>
                <w:szCs w:val="24"/>
              </w:rPr>
              <w:t>DVS</w:t>
            </w:r>
            <w:r w:rsidRPr="0050453F">
              <w:rPr>
                <w:rFonts w:ascii="Times New Roman" w:hAnsi="Times New Roman" w:cs="Times New Roman"/>
                <w:sz w:val="24"/>
                <w:szCs w:val="24"/>
              </w:rPr>
              <w:t xml:space="preserve"> veiksmų protokole saugoma informacija turi būti neprieinama bet kokiam modifikavimui nepaisant naudotojų teisių. Teisės veiksmų protokole saugomos informacijos peržiūrai turi būti nustatomos DVS priemonėmis.</w:t>
            </w:r>
          </w:p>
        </w:tc>
        <w:tc>
          <w:tcPr>
            <w:tcW w:w="2408" w:type="dxa"/>
            <w:vAlign w:val="center"/>
          </w:tcPr>
          <w:p w14:paraId="0CD075C6" w14:textId="77777777" w:rsidR="00C90E82" w:rsidRPr="0050453F" w:rsidRDefault="00C90E82" w:rsidP="00C90E82">
            <w:pPr>
              <w:widowControl w:val="0"/>
              <w:tabs>
                <w:tab w:val="center" w:pos="4153"/>
                <w:tab w:val="right" w:pos="8306"/>
              </w:tabs>
              <w:adjustRightInd w:val="0"/>
              <w:jc w:val="both"/>
              <w:textAlignment w:val="baseline"/>
              <w:rPr>
                <w:rFonts w:ascii="Times New Roman" w:hAnsi="Times New Roman" w:cs="Times New Roman"/>
                <w:sz w:val="24"/>
                <w:szCs w:val="24"/>
                <w:lang w:eastAsia="lt-LT"/>
              </w:rPr>
            </w:pPr>
          </w:p>
        </w:tc>
      </w:tr>
      <w:tr w:rsidR="00C90E82" w:rsidRPr="0050453F" w14:paraId="0AD316CE" w14:textId="77777777" w:rsidTr="00C90E82">
        <w:tc>
          <w:tcPr>
            <w:tcW w:w="988" w:type="dxa"/>
          </w:tcPr>
          <w:p w14:paraId="0573DE46" w14:textId="453B8CE2" w:rsidR="00C90E82" w:rsidRPr="0050453F" w:rsidRDefault="00C90E82" w:rsidP="00C90E82">
            <w:pPr>
              <w:pStyle w:val="Numeruotassarasas"/>
              <w:widowControl w:val="0"/>
              <w:numPr>
                <w:ilvl w:val="0"/>
                <w:numId w:val="0"/>
              </w:numPr>
              <w:ind w:left="284"/>
              <w:rPr>
                <w:szCs w:val="24"/>
              </w:rPr>
            </w:pPr>
            <w:r w:rsidRPr="0050453F">
              <w:rPr>
                <w:szCs w:val="24"/>
              </w:rPr>
              <w:lastRenderedPageBreak/>
              <w:t>379</w:t>
            </w:r>
          </w:p>
        </w:tc>
        <w:tc>
          <w:tcPr>
            <w:tcW w:w="6551" w:type="dxa"/>
          </w:tcPr>
          <w:p w14:paraId="4922E4C4" w14:textId="77777777" w:rsidR="00C90E82" w:rsidRPr="0050453F" w:rsidRDefault="00C90E82" w:rsidP="00C90E82">
            <w:pPr>
              <w:jc w:val="both"/>
              <w:rPr>
                <w:rFonts w:ascii="Times New Roman" w:hAnsi="Times New Roman" w:cs="Times New Roman"/>
                <w:kern w:val="1"/>
                <w:sz w:val="24"/>
                <w:szCs w:val="24"/>
              </w:rPr>
            </w:pPr>
            <w:r w:rsidRPr="0050453F">
              <w:rPr>
                <w:rFonts w:ascii="Times New Roman" w:hAnsi="Times New Roman" w:cs="Times New Roman"/>
                <w:spacing w:val="-1"/>
                <w:sz w:val="24"/>
                <w:szCs w:val="24"/>
              </w:rPr>
              <w:t>Informacija apie DVS atliktus veiksmus turi būti saugoma atskiroje duomenų bazėje.</w:t>
            </w:r>
          </w:p>
        </w:tc>
        <w:tc>
          <w:tcPr>
            <w:tcW w:w="2408" w:type="dxa"/>
            <w:vAlign w:val="center"/>
          </w:tcPr>
          <w:p w14:paraId="5AAF1C07" w14:textId="77777777" w:rsidR="00C90E82" w:rsidRPr="0050453F" w:rsidRDefault="00C90E82" w:rsidP="00C90E82">
            <w:pPr>
              <w:widowControl w:val="0"/>
              <w:tabs>
                <w:tab w:val="center" w:pos="4153"/>
                <w:tab w:val="right" w:pos="8306"/>
              </w:tabs>
              <w:adjustRightInd w:val="0"/>
              <w:jc w:val="both"/>
              <w:textAlignment w:val="baseline"/>
              <w:rPr>
                <w:rFonts w:ascii="Times New Roman" w:hAnsi="Times New Roman" w:cs="Times New Roman"/>
                <w:sz w:val="24"/>
                <w:szCs w:val="24"/>
                <w:lang w:eastAsia="lt-LT"/>
              </w:rPr>
            </w:pPr>
          </w:p>
        </w:tc>
      </w:tr>
    </w:tbl>
    <w:p w14:paraId="5A14C57C" w14:textId="77777777" w:rsidR="00C90E82" w:rsidRPr="0050453F" w:rsidRDefault="00C90E82" w:rsidP="00C90E82">
      <w:pPr>
        <w:pStyle w:val="Komentarotekstas"/>
        <w:ind w:firstLine="0"/>
        <w:rPr>
          <w:i/>
          <w:iCs/>
          <w:sz w:val="24"/>
          <w:szCs w:val="24"/>
        </w:rPr>
      </w:pPr>
    </w:p>
    <w:p w14:paraId="303756A5" w14:textId="77777777" w:rsidR="00C90E82" w:rsidRPr="0050453F" w:rsidRDefault="00C90E82" w:rsidP="00C90E82">
      <w:pPr>
        <w:pStyle w:val="Komentarotekstas"/>
        <w:ind w:firstLine="0"/>
        <w:rPr>
          <w:i/>
          <w:iCs/>
          <w:sz w:val="24"/>
          <w:szCs w:val="24"/>
        </w:rPr>
      </w:pPr>
      <w:r w:rsidRPr="0050453F">
        <w:rPr>
          <w:i/>
          <w:iCs/>
          <w:sz w:val="24"/>
          <w:szCs w:val="24"/>
        </w:rPr>
        <w:t xml:space="preserve">„Siūlome reikalavimus papildyti "arba turi būti realizuota galimybė automatiniam įvykių  archyvavimui į atskirą duomenų bazę.". </w:t>
      </w:r>
    </w:p>
    <w:p w14:paraId="42CF1AA3" w14:textId="6C6F3F66" w:rsidR="00C90E82" w:rsidRPr="0050453F" w:rsidRDefault="00C90E82" w:rsidP="00C90E82">
      <w:pPr>
        <w:pStyle w:val="Komentarotekstas"/>
        <w:ind w:firstLine="0"/>
        <w:rPr>
          <w:i/>
          <w:iCs/>
          <w:sz w:val="24"/>
          <w:szCs w:val="24"/>
        </w:rPr>
      </w:pPr>
      <w:r w:rsidRPr="0050453F">
        <w:rPr>
          <w:i/>
          <w:iCs/>
          <w:sz w:val="24"/>
          <w:szCs w:val="24"/>
        </w:rPr>
        <w:t>Toks patikslinimas leistų Perkančiajai organizacijai gauti tą patį siekiamą rezultatą.“</w:t>
      </w:r>
    </w:p>
    <w:p w14:paraId="6B0667F5" w14:textId="77777777" w:rsidR="00C90E82" w:rsidRPr="0050453F" w:rsidRDefault="00C90E82" w:rsidP="00C90E82">
      <w:pPr>
        <w:pStyle w:val="Komentarotekstas"/>
        <w:ind w:firstLine="0"/>
        <w:rPr>
          <w:i/>
          <w:iCs/>
          <w:sz w:val="24"/>
          <w:szCs w:val="24"/>
        </w:rPr>
      </w:pPr>
    </w:p>
    <w:p w14:paraId="150D31AC" w14:textId="77777777" w:rsidR="00C90E82" w:rsidRPr="0050453F" w:rsidRDefault="00C90E82" w:rsidP="00C90E82">
      <w:pPr>
        <w:pStyle w:val="Numeruotassarasas"/>
        <w:numPr>
          <w:ilvl w:val="0"/>
          <w:numId w:val="0"/>
        </w:numPr>
        <w:ind w:left="284"/>
        <w:rPr>
          <w:b/>
          <w:bCs/>
          <w:i/>
          <w:iCs/>
          <w:szCs w:val="24"/>
        </w:rPr>
      </w:pPr>
      <w:r w:rsidRPr="0050453F">
        <w:rPr>
          <w:b/>
          <w:bCs/>
          <w:i/>
          <w:iCs/>
          <w:szCs w:val="24"/>
        </w:rPr>
        <w:t>Atsakome:</w:t>
      </w:r>
    </w:p>
    <w:p w14:paraId="743E4C97" w14:textId="6D0C724E" w:rsidR="00C90E82" w:rsidRPr="0050453F" w:rsidRDefault="003B2E3A" w:rsidP="004419C8">
      <w:pPr>
        <w:pStyle w:val="Style2"/>
        <w:rPr>
          <w:color w:val="auto"/>
        </w:rPr>
      </w:pPr>
      <w:r w:rsidRPr="0050453F">
        <w:rPr>
          <w:color w:val="auto"/>
        </w:rPr>
        <w:t xml:space="preserve">Paaiškiname, kad tiekėjo siūloma formuluotė savo prasme </w:t>
      </w:r>
      <w:r w:rsidR="004419C8" w:rsidRPr="0050453F">
        <w:rPr>
          <w:color w:val="auto"/>
        </w:rPr>
        <w:t xml:space="preserve">yra lygiavertė </w:t>
      </w:r>
      <w:r w:rsidRPr="0050453F">
        <w:rPr>
          <w:color w:val="auto"/>
        </w:rPr>
        <w:t>pateikt</w:t>
      </w:r>
      <w:r w:rsidR="004419C8" w:rsidRPr="0050453F">
        <w:rPr>
          <w:color w:val="auto"/>
        </w:rPr>
        <w:t>ai</w:t>
      </w:r>
      <w:r w:rsidRPr="0050453F">
        <w:rPr>
          <w:color w:val="auto"/>
        </w:rPr>
        <w:t xml:space="preserve"> 379</w:t>
      </w:r>
      <w:r w:rsidR="00ED0660" w:rsidRPr="0050453F">
        <w:rPr>
          <w:color w:val="auto"/>
        </w:rPr>
        <w:t xml:space="preserve"> punkte, todėl techninė specifikacija nekeičiama.</w:t>
      </w:r>
    </w:p>
    <w:p w14:paraId="57133F54" w14:textId="77777777" w:rsidR="0022501D" w:rsidRPr="0050453F" w:rsidRDefault="0022501D" w:rsidP="0022501D">
      <w:pPr>
        <w:pStyle w:val="Body2"/>
        <w:spacing w:after="0"/>
        <w:rPr>
          <w:rFonts w:asciiTheme="minorHAnsi" w:hAnsiTheme="minorHAnsi" w:cstheme="minorHAnsi"/>
          <w:color w:val="auto"/>
          <w:sz w:val="24"/>
          <w:szCs w:val="24"/>
          <w:lang w:val="lt-LT"/>
        </w:rPr>
      </w:pPr>
    </w:p>
    <w:p w14:paraId="18716198" w14:textId="77777777" w:rsidR="0022501D" w:rsidRPr="0050453F" w:rsidRDefault="0022501D" w:rsidP="0022501D">
      <w:pPr>
        <w:pStyle w:val="Body2"/>
        <w:spacing w:after="0"/>
        <w:ind w:left="567"/>
        <w:rPr>
          <w:rFonts w:asciiTheme="minorHAnsi" w:hAnsiTheme="minorHAnsi" w:cstheme="minorHAnsi"/>
          <w:color w:val="auto"/>
          <w:sz w:val="24"/>
          <w:szCs w:val="24"/>
          <w:lang w:val="lt-LT"/>
        </w:rPr>
      </w:pPr>
      <w:r w:rsidRPr="0050453F">
        <w:rPr>
          <w:rFonts w:asciiTheme="minorHAnsi" w:hAnsiTheme="minorHAnsi" w:cstheme="minorHAnsi"/>
          <w:color w:val="auto"/>
          <w:sz w:val="24"/>
          <w:szCs w:val="24"/>
          <w:lang w:val="lt-LT"/>
        </w:rPr>
        <w:t>Siūlome koreguoti 2-oje lentelėje “Sąvokos” naudojamas sąvokas, siūlome, kad Sistemoje naudojami pavadinimai atitiktų Dokumentų rengimo taisyklėse (</w:t>
      </w:r>
      <w:hyperlink r:id="rId5" w:history="1">
        <w:r w:rsidRPr="0050453F">
          <w:rPr>
            <w:rStyle w:val="Hipersaitas"/>
            <w:rFonts w:asciiTheme="minorHAnsi" w:hAnsiTheme="minorHAnsi" w:cstheme="minorHAnsi"/>
            <w:color w:val="auto"/>
            <w:lang w:val="lt-LT"/>
          </w:rPr>
          <w:t>https://e-seimas.lrs.lt/portal/legalAct/lt/TAD/TAIS.403753/asr</w:t>
        </w:r>
      </w:hyperlink>
      <w:r w:rsidRPr="0050453F">
        <w:rPr>
          <w:rFonts w:asciiTheme="minorHAnsi" w:hAnsiTheme="minorHAnsi" w:cstheme="minorHAnsi"/>
          <w:color w:val="auto"/>
          <w:sz w:val="24"/>
          <w:szCs w:val="24"/>
          <w:lang w:val="lt-LT"/>
        </w:rPr>
        <w:t>) naudojamas sąvokas. Minėtose taisyklėse nuo 2019 m. sąvokos "Vizavimas", "Viza", pakeistos į "Derinimas", "Derinimo žyma". Derinimą siūlome pervadinti į Peržiūra.</w:t>
      </w:r>
    </w:p>
    <w:p w14:paraId="1D8F5A47" w14:textId="77777777" w:rsidR="0022501D" w:rsidRPr="0050453F" w:rsidRDefault="0022501D" w:rsidP="0022501D">
      <w:pPr>
        <w:pStyle w:val="Body2"/>
        <w:spacing w:after="0"/>
        <w:ind w:left="567"/>
        <w:rPr>
          <w:rFonts w:asciiTheme="minorHAnsi" w:hAnsiTheme="minorHAnsi" w:cstheme="minorHAnsi"/>
          <w:color w:val="auto"/>
          <w:sz w:val="24"/>
          <w:szCs w:val="24"/>
          <w:lang w:val="lt-LT"/>
        </w:rPr>
      </w:pPr>
    </w:p>
    <w:p w14:paraId="79D89D67" w14:textId="77777777" w:rsidR="0022501D" w:rsidRPr="0050453F" w:rsidRDefault="0022501D" w:rsidP="0022501D">
      <w:pPr>
        <w:pStyle w:val="Numeruotassarasas"/>
        <w:numPr>
          <w:ilvl w:val="0"/>
          <w:numId w:val="0"/>
        </w:numPr>
        <w:ind w:left="284"/>
        <w:rPr>
          <w:b/>
          <w:bCs/>
          <w:i/>
          <w:iCs/>
          <w:szCs w:val="24"/>
        </w:rPr>
      </w:pPr>
      <w:r w:rsidRPr="0050453F">
        <w:rPr>
          <w:b/>
          <w:bCs/>
          <w:i/>
          <w:iCs/>
          <w:szCs w:val="24"/>
        </w:rPr>
        <w:t>Atsakome:</w:t>
      </w:r>
    </w:p>
    <w:p w14:paraId="1E248395" w14:textId="4C58DBE5" w:rsidR="0022501D" w:rsidRPr="0050453F" w:rsidRDefault="006008A6" w:rsidP="006008A6">
      <w:pPr>
        <w:pStyle w:val="Style2"/>
        <w:rPr>
          <w:color w:val="auto"/>
        </w:rPr>
      </w:pPr>
      <w:r w:rsidRPr="0050453F">
        <w:rPr>
          <w:color w:val="auto"/>
        </w:rPr>
        <w:t xml:space="preserve">Paaiškiname, kad sąvokos keičiamos nebus, nes perkančiosios organizacijoje „vizavimas“ DVS, yra pasirašymas pažangiuoju el. parašu. </w:t>
      </w:r>
    </w:p>
    <w:p w14:paraId="266BEC93" w14:textId="4F43614E" w:rsidR="006008A6" w:rsidRPr="0050453F" w:rsidRDefault="006008A6" w:rsidP="006008A6">
      <w:pPr>
        <w:pStyle w:val="Style2"/>
        <w:rPr>
          <w:color w:val="auto"/>
        </w:rPr>
      </w:pPr>
      <w:r w:rsidRPr="0050453F">
        <w:rPr>
          <w:color w:val="auto"/>
        </w:rPr>
        <w:t>Funkcionalumas yra grindžiamas Lietuvos vyriausiojo archyvaro 2014 m. rugpjūčio 29 d. Nr. VE(1.3 E)-41 įsakyme "Dėl elektroninių dokumentų specifikacijų reikalavimų aprašo patvirtinimo"(https://www.etar.lt/portal/lt/legalAct/e8d25aa02f7011e4a83cb4f588d2ac1a/hZCzDBcznS ) sąvokomis:</w:t>
      </w:r>
    </w:p>
    <w:p w14:paraId="6A8A27A6" w14:textId="155F7CA7" w:rsidR="006008A6" w:rsidRPr="0050453F" w:rsidRDefault="006008A6" w:rsidP="006008A6">
      <w:pPr>
        <w:pStyle w:val="Style2"/>
        <w:rPr>
          <w:color w:val="auto"/>
        </w:rPr>
      </w:pPr>
      <w:r w:rsidRPr="0050453F">
        <w:rPr>
          <w:color w:val="auto"/>
        </w:rPr>
        <w:t xml:space="preserve">"35. Lygiagretusis pasirašymo būdas taikytinas pasirašant elektroniniais parašais, turinčiais vienodą statusą (pvz., </w:t>
      </w:r>
      <w:r w:rsidRPr="0050453F">
        <w:rPr>
          <w:b/>
          <w:bCs/>
          <w:color w:val="auto"/>
          <w:u w:val="single"/>
        </w:rPr>
        <w:t>vizavimo</w:t>
      </w:r>
      <w:r w:rsidRPr="0050453F">
        <w:rPr>
          <w:color w:val="auto"/>
        </w:rPr>
        <w:t>, susipažinimo procedūrų įforminimas), o daugiapakopis – pasirašant žemesnio lygmens elektroninius parašus (pvz., kai pasirašomas ar vadovo elektroniniu parašu tvirtinamas vizuotas elektroninis dokumentas)."</w:t>
      </w:r>
    </w:p>
    <w:p w14:paraId="14C8E38F" w14:textId="77777777" w:rsidR="00195656" w:rsidRPr="0050453F" w:rsidRDefault="00195656" w:rsidP="0022501D">
      <w:pPr>
        <w:pStyle w:val="Body2"/>
        <w:spacing w:after="0"/>
        <w:ind w:left="567"/>
        <w:rPr>
          <w:rFonts w:asciiTheme="minorHAnsi" w:hAnsiTheme="minorHAnsi" w:cstheme="minorHAnsi"/>
          <w:color w:val="auto"/>
          <w:sz w:val="24"/>
          <w:szCs w:val="24"/>
          <w:lang w:val="lt-LT"/>
        </w:rPr>
      </w:pPr>
    </w:p>
    <w:p w14:paraId="072A4EB8" w14:textId="77777777" w:rsidR="00195656" w:rsidRPr="0050453F" w:rsidRDefault="00195656" w:rsidP="0022501D">
      <w:pPr>
        <w:pStyle w:val="Body2"/>
        <w:spacing w:after="0"/>
        <w:ind w:left="567"/>
        <w:rPr>
          <w:rFonts w:asciiTheme="minorHAnsi" w:hAnsiTheme="minorHAnsi" w:cstheme="minorHAnsi"/>
          <w:color w:val="auto"/>
          <w:sz w:val="24"/>
          <w:szCs w:val="24"/>
          <w:lang w:val="lt-LT"/>
        </w:rPr>
      </w:pPr>
    </w:p>
    <w:p w14:paraId="50B9C328" w14:textId="77777777" w:rsidR="0022501D" w:rsidRPr="0050453F" w:rsidRDefault="0022501D" w:rsidP="0022501D">
      <w:pPr>
        <w:pStyle w:val="Body2"/>
        <w:spacing w:after="0"/>
        <w:ind w:left="567"/>
        <w:rPr>
          <w:rStyle w:val="normaltextrun"/>
          <w:rFonts w:asciiTheme="minorHAnsi" w:hAnsiTheme="minorHAnsi" w:cstheme="minorHAnsi"/>
          <w:color w:val="auto"/>
          <w:sz w:val="24"/>
          <w:szCs w:val="24"/>
          <w:bdr w:val="none" w:sz="0" w:space="0" w:color="auto" w:frame="1"/>
          <w:lang w:val="lt-LT"/>
        </w:rPr>
      </w:pPr>
      <w:r w:rsidRPr="0050453F">
        <w:rPr>
          <w:rFonts w:asciiTheme="minorHAnsi" w:hAnsiTheme="minorHAnsi" w:cstheme="minorHAnsi"/>
          <w:color w:val="auto"/>
          <w:sz w:val="24"/>
          <w:szCs w:val="24"/>
          <w:lang w:val="lt-LT"/>
        </w:rPr>
        <w:t>Kadangi tam tikrų funkcionalumų veikimui reikia darbo vietos konfigūravimo, kurį gali atlikti tik Užsakovo įgalioti asmenys, siūlome atsisakyti Techninės specifikacijos 27.3. p.”</w:t>
      </w:r>
      <w:r w:rsidRPr="0050453F">
        <w:rPr>
          <w:rFonts w:asciiTheme="minorHAnsi" w:hAnsiTheme="minorHAnsi" w:cstheme="minorHAnsi"/>
          <w:color w:val="auto"/>
          <w:sz w:val="24"/>
          <w:szCs w:val="24"/>
          <w:bdr w:val="none" w:sz="0" w:space="0" w:color="auto" w:frame="1"/>
          <w:lang w:val="lt-LT"/>
        </w:rPr>
        <w:t xml:space="preserve"> </w:t>
      </w:r>
      <w:r w:rsidRPr="0050453F">
        <w:rPr>
          <w:rStyle w:val="normaltextrun"/>
          <w:rFonts w:asciiTheme="minorHAnsi" w:hAnsiTheme="minorHAnsi" w:cstheme="minorHAnsi"/>
          <w:color w:val="auto"/>
          <w:sz w:val="24"/>
          <w:szCs w:val="24"/>
          <w:bdr w:val="none" w:sz="0" w:space="0" w:color="auto" w:frame="1"/>
          <w:lang w:val="lt-LT"/>
        </w:rPr>
        <w:t xml:space="preserve">Kartu su IS pasikeitimais, dėl kurių būtina atnaujinti naudotojų darbo vietų programinę įrangą, Tiekėjas turi parengti paketą automatiniam darbo vietų atnaujinimui arba atlikti visų darbo vietų rankinį atnaujinimą savo jėgomis”. </w:t>
      </w:r>
    </w:p>
    <w:p w14:paraId="2D8601C3" w14:textId="77777777" w:rsidR="00195656" w:rsidRPr="0050453F" w:rsidRDefault="00195656" w:rsidP="0022501D">
      <w:pPr>
        <w:pStyle w:val="Numeruotassarasas"/>
        <w:numPr>
          <w:ilvl w:val="0"/>
          <w:numId w:val="0"/>
        </w:numPr>
        <w:ind w:left="284"/>
        <w:rPr>
          <w:b/>
          <w:bCs/>
          <w:i/>
          <w:iCs/>
          <w:szCs w:val="24"/>
        </w:rPr>
      </w:pPr>
    </w:p>
    <w:p w14:paraId="0E1273D8" w14:textId="74F2E827" w:rsidR="0022501D" w:rsidRPr="0050453F" w:rsidRDefault="0022501D" w:rsidP="0022501D">
      <w:pPr>
        <w:pStyle w:val="Numeruotassarasas"/>
        <w:numPr>
          <w:ilvl w:val="0"/>
          <w:numId w:val="0"/>
        </w:numPr>
        <w:ind w:left="284"/>
        <w:rPr>
          <w:b/>
          <w:bCs/>
          <w:i/>
          <w:iCs/>
          <w:szCs w:val="24"/>
        </w:rPr>
      </w:pPr>
      <w:r w:rsidRPr="0050453F">
        <w:rPr>
          <w:b/>
          <w:bCs/>
          <w:i/>
          <w:iCs/>
          <w:szCs w:val="24"/>
        </w:rPr>
        <w:t>Atsakome:</w:t>
      </w:r>
    </w:p>
    <w:p w14:paraId="08D84EBC" w14:textId="40B55A89" w:rsidR="00CC002D" w:rsidRPr="0050453F" w:rsidRDefault="00E616B4" w:rsidP="000B22CD">
      <w:pPr>
        <w:pStyle w:val="Style2"/>
        <w:rPr>
          <w:rStyle w:val="normaltextrun"/>
          <w:color w:val="auto"/>
        </w:rPr>
      </w:pPr>
      <w:r w:rsidRPr="0050453F">
        <w:rPr>
          <w:rStyle w:val="normaltextrun"/>
          <w:color w:val="auto"/>
        </w:rPr>
        <w:t xml:space="preserve">Paaiškiname, kad </w:t>
      </w:r>
      <w:r w:rsidR="009C34F1" w:rsidRPr="0050453F">
        <w:rPr>
          <w:rStyle w:val="normaltextrun"/>
          <w:color w:val="auto"/>
        </w:rPr>
        <w:t xml:space="preserve">formuluotėje yra numatytas scenarijus kuomet darbo </w:t>
      </w:r>
      <w:r w:rsidR="00FD31F6" w:rsidRPr="0050453F">
        <w:rPr>
          <w:rStyle w:val="normaltextrun"/>
          <w:color w:val="auto"/>
        </w:rPr>
        <w:t>vietose esančios Dokumentų valdymo sistemos programinės įrangos komponentų atnaujinimą turėtų daryti perkančiosios organizacijos atstovai</w:t>
      </w:r>
      <w:r w:rsidRPr="0050453F">
        <w:rPr>
          <w:rStyle w:val="normaltextrun"/>
          <w:color w:val="auto"/>
        </w:rPr>
        <w:t xml:space="preserve">. </w:t>
      </w:r>
      <w:r w:rsidR="002C72A8" w:rsidRPr="0050453F">
        <w:rPr>
          <w:rStyle w:val="normaltextrun"/>
          <w:color w:val="auto"/>
        </w:rPr>
        <w:t xml:space="preserve">Siekiant išvengti nepagrįstai didelės administravimo naštos </w:t>
      </w:r>
      <w:r w:rsidR="000B22CD" w:rsidRPr="0050453F">
        <w:rPr>
          <w:rStyle w:val="normaltextrun"/>
          <w:color w:val="auto"/>
        </w:rPr>
        <w:t xml:space="preserve">kiekvieną darbo vietą atnaujinant rankiniu būdu, yra įtrauktas privalomas reikalavimas dėl </w:t>
      </w:r>
      <w:r w:rsidRPr="0050453F">
        <w:rPr>
          <w:rStyle w:val="normaltextrun"/>
          <w:color w:val="auto"/>
        </w:rPr>
        <w:t xml:space="preserve">Tiekėjo </w:t>
      </w:r>
      <w:r w:rsidR="00E51E4B" w:rsidRPr="0050453F">
        <w:rPr>
          <w:rStyle w:val="normaltextrun"/>
          <w:color w:val="auto"/>
        </w:rPr>
        <w:t xml:space="preserve">įsitraukimo – „parengti paketą automatiniam darbo vietų atnaujinimui“. </w:t>
      </w:r>
      <w:r w:rsidR="000B22CD" w:rsidRPr="0050453F">
        <w:rPr>
          <w:rStyle w:val="normaltextrun"/>
          <w:color w:val="auto"/>
        </w:rPr>
        <w:t>Reikalavimas keičiamas nebus.</w:t>
      </w:r>
    </w:p>
    <w:p w14:paraId="217D4C9A" w14:textId="77777777" w:rsidR="009C34F1" w:rsidRPr="0050453F" w:rsidRDefault="009C34F1" w:rsidP="0022501D">
      <w:pPr>
        <w:pStyle w:val="Body2"/>
        <w:spacing w:after="0"/>
        <w:ind w:left="567"/>
        <w:rPr>
          <w:rStyle w:val="normaltextrun"/>
          <w:rFonts w:asciiTheme="minorHAnsi" w:hAnsiTheme="minorHAnsi" w:cstheme="minorHAnsi"/>
          <w:color w:val="auto"/>
          <w:sz w:val="24"/>
          <w:szCs w:val="24"/>
          <w:lang w:val="lt-LT"/>
        </w:rPr>
      </w:pPr>
    </w:p>
    <w:p w14:paraId="484DEA75" w14:textId="77777777" w:rsidR="009C34F1" w:rsidRPr="0050453F" w:rsidRDefault="009C34F1" w:rsidP="0022501D">
      <w:pPr>
        <w:pStyle w:val="Body2"/>
        <w:spacing w:after="0"/>
        <w:ind w:left="567"/>
        <w:rPr>
          <w:rStyle w:val="normaltextrun"/>
          <w:rFonts w:asciiTheme="minorHAnsi" w:hAnsiTheme="minorHAnsi" w:cstheme="minorHAnsi"/>
          <w:color w:val="auto"/>
          <w:sz w:val="24"/>
          <w:szCs w:val="24"/>
          <w:lang w:val="lt-LT"/>
        </w:rPr>
      </w:pPr>
    </w:p>
    <w:p w14:paraId="0180C58E" w14:textId="77777777" w:rsidR="0022501D" w:rsidRPr="0050453F" w:rsidRDefault="0022501D" w:rsidP="0022501D">
      <w:pPr>
        <w:pStyle w:val="Body2"/>
        <w:spacing w:after="0"/>
        <w:ind w:left="567"/>
        <w:rPr>
          <w:rFonts w:asciiTheme="minorHAnsi" w:eastAsia="Calibri" w:hAnsiTheme="minorHAnsi" w:cstheme="minorHAnsi"/>
          <w:color w:val="auto"/>
          <w:sz w:val="24"/>
          <w:szCs w:val="24"/>
          <w:bdr w:val="none" w:sz="0" w:space="0" w:color="auto"/>
          <w:lang w:val="lt-LT" w:eastAsia="en-US"/>
        </w:rPr>
      </w:pPr>
      <w:r w:rsidRPr="0050453F">
        <w:rPr>
          <w:rStyle w:val="normaltextrun"/>
          <w:rFonts w:asciiTheme="minorHAnsi" w:hAnsiTheme="minorHAnsi" w:cstheme="minorHAnsi"/>
          <w:color w:val="auto"/>
          <w:sz w:val="24"/>
          <w:szCs w:val="24"/>
          <w:bdr w:val="none" w:sz="0" w:space="0" w:color="auto" w:frame="1"/>
          <w:lang w:val="lt-LT"/>
        </w:rPr>
        <w:t>28.5. punkte siūlome pataisyti „</w:t>
      </w:r>
      <w:r w:rsidRPr="0050453F">
        <w:rPr>
          <w:rFonts w:asciiTheme="minorHAnsi" w:eastAsia="Calibri" w:hAnsiTheme="minorHAnsi" w:cstheme="minorHAnsi"/>
          <w:color w:val="auto"/>
          <w:sz w:val="24"/>
          <w:szCs w:val="24"/>
          <w:bdr w:val="none" w:sz="0" w:space="0" w:color="auto"/>
          <w:lang w:val="lt-LT" w:eastAsia="en-US"/>
        </w:rPr>
        <w:t>Kiekvieno konsultavimo trukmę registruojant ne daugiau 15 minučių tikslumu/paklaida.“</w:t>
      </w:r>
    </w:p>
    <w:p w14:paraId="159E0E9B" w14:textId="77777777" w:rsidR="0022501D" w:rsidRPr="0050453F" w:rsidRDefault="0022501D" w:rsidP="0022501D">
      <w:pPr>
        <w:pStyle w:val="Numeruotassarasas"/>
        <w:numPr>
          <w:ilvl w:val="0"/>
          <w:numId w:val="0"/>
        </w:numPr>
        <w:ind w:left="284"/>
        <w:rPr>
          <w:b/>
          <w:bCs/>
          <w:i/>
          <w:iCs/>
          <w:szCs w:val="24"/>
        </w:rPr>
      </w:pPr>
    </w:p>
    <w:p w14:paraId="46F1FC11" w14:textId="4C5FE341" w:rsidR="0022501D" w:rsidRPr="0050453F" w:rsidRDefault="0022501D" w:rsidP="0022501D">
      <w:pPr>
        <w:pStyle w:val="Numeruotassarasas"/>
        <w:numPr>
          <w:ilvl w:val="0"/>
          <w:numId w:val="0"/>
        </w:numPr>
        <w:ind w:left="284"/>
        <w:rPr>
          <w:b/>
          <w:bCs/>
          <w:i/>
          <w:iCs/>
          <w:szCs w:val="24"/>
        </w:rPr>
      </w:pPr>
      <w:r w:rsidRPr="0050453F">
        <w:rPr>
          <w:b/>
          <w:bCs/>
          <w:i/>
          <w:iCs/>
          <w:szCs w:val="24"/>
        </w:rPr>
        <w:lastRenderedPageBreak/>
        <w:t>Atsakome:</w:t>
      </w:r>
    </w:p>
    <w:p w14:paraId="1D65015D" w14:textId="682D2375" w:rsidR="0022501D" w:rsidRPr="0050453F" w:rsidRDefault="005D7D80" w:rsidP="00336BD3">
      <w:pPr>
        <w:pStyle w:val="Style2"/>
        <w:rPr>
          <w:rStyle w:val="normaltextrun"/>
          <w:color w:val="auto"/>
        </w:rPr>
      </w:pPr>
      <w:r w:rsidRPr="0050453F">
        <w:rPr>
          <w:rStyle w:val="normaltextrun"/>
          <w:color w:val="auto"/>
        </w:rPr>
        <w:t xml:space="preserve">Atsižvelgiama. </w:t>
      </w:r>
    </w:p>
    <w:p w14:paraId="3018C731" w14:textId="77777777" w:rsidR="000B22CD" w:rsidRPr="0050453F" w:rsidRDefault="000B22CD" w:rsidP="0022501D">
      <w:pPr>
        <w:pStyle w:val="Body2"/>
        <w:spacing w:after="0"/>
        <w:ind w:left="567"/>
        <w:rPr>
          <w:rStyle w:val="normaltextrun"/>
          <w:rFonts w:asciiTheme="minorHAnsi" w:hAnsiTheme="minorHAnsi" w:cstheme="minorHAnsi"/>
          <w:color w:val="auto"/>
          <w:sz w:val="24"/>
          <w:szCs w:val="24"/>
          <w:lang w:val="lt-LT"/>
        </w:rPr>
      </w:pPr>
    </w:p>
    <w:p w14:paraId="76ECEA96" w14:textId="77777777" w:rsidR="000B22CD" w:rsidRPr="0050453F" w:rsidRDefault="000B22CD" w:rsidP="0022501D">
      <w:pPr>
        <w:pStyle w:val="Body2"/>
        <w:spacing w:after="0"/>
        <w:ind w:left="567"/>
        <w:rPr>
          <w:rStyle w:val="normaltextrun"/>
          <w:rFonts w:asciiTheme="minorHAnsi" w:hAnsiTheme="minorHAnsi" w:cstheme="minorHAnsi"/>
          <w:color w:val="auto"/>
          <w:sz w:val="24"/>
          <w:szCs w:val="24"/>
          <w:lang w:val="lt-LT"/>
        </w:rPr>
      </w:pPr>
    </w:p>
    <w:p w14:paraId="44277AE7" w14:textId="77777777" w:rsidR="0022501D" w:rsidRPr="0050453F" w:rsidRDefault="0022501D" w:rsidP="0022501D">
      <w:pPr>
        <w:pStyle w:val="Body2"/>
        <w:spacing w:after="0"/>
        <w:ind w:left="567"/>
        <w:rPr>
          <w:rFonts w:asciiTheme="minorHAnsi" w:eastAsia="Calibri" w:hAnsiTheme="minorHAnsi" w:cstheme="minorHAnsi"/>
          <w:color w:val="auto"/>
          <w:sz w:val="24"/>
          <w:szCs w:val="24"/>
          <w:bdr w:val="none" w:sz="0" w:space="0" w:color="auto"/>
          <w:lang w:val="lt-LT" w:eastAsia="en-US"/>
        </w:rPr>
      </w:pPr>
      <w:r w:rsidRPr="0050453F">
        <w:rPr>
          <w:rStyle w:val="normaltextrun"/>
          <w:rFonts w:asciiTheme="minorHAnsi" w:hAnsiTheme="minorHAnsi" w:cstheme="minorHAnsi"/>
          <w:color w:val="auto"/>
          <w:sz w:val="24"/>
          <w:szCs w:val="24"/>
          <w:bdr w:val="none" w:sz="0" w:space="0" w:color="auto" w:frame="1"/>
          <w:lang w:val="lt-LT"/>
        </w:rPr>
        <w:t>Dalyje „Funkciniai reikalavimai“ siūlome pašalinti reikalavimą „</w:t>
      </w:r>
      <w:r w:rsidRPr="0050453F">
        <w:rPr>
          <w:rFonts w:asciiTheme="minorHAnsi" w:eastAsia="Calibri" w:hAnsiTheme="minorHAnsi" w:cstheme="minorHAnsi"/>
          <w:color w:val="auto"/>
          <w:sz w:val="24"/>
          <w:szCs w:val="24"/>
          <w:bdr w:val="none" w:sz="0" w:space="0" w:color="auto"/>
          <w:lang w:val="lt-LT" w:eastAsia="en-US"/>
        </w:rPr>
        <w:t xml:space="preserve">bei </w:t>
      </w:r>
      <w:r w:rsidRPr="0050453F">
        <w:rPr>
          <w:rFonts w:asciiTheme="minorHAnsi" w:eastAsia="Calibri" w:hAnsiTheme="minorHAnsi" w:cstheme="minorHAnsi"/>
          <w:color w:val="auto"/>
          <w:sz w:val="24"/>
          <w:szCs w:val="24"/>
          <w:u w:val="single"/>
          <w:bdr w:val="none" w:sz="0" w:space="0" w:color="auto"/>
          <w:lang w:val="lt-LT" w:eastAsia="en-US"/>
        </w:rPr>
        <w:t>pateikti nuorodą į oficialią siūlomos IS dokumentaciją</w:t>
      </w:r>
      <w:r w:rsidRPr="0050453F">
        <w:rPr>
          <w:rFonts w:asciiTheme="minorHAnsi" w:eastAsia="Calibri" w:hAnsiTheme="minorHAnsi" w:cstheme="minorHAnsi"/>
          <w:color w:val="auto"/>
          <w:sz w:val="24"/>
          <w:szCs w:val="24"/>
          <w:bdr w:val="none" w:sz="0" w:space="0" w:color="auto"/>
          <w:lang w:val="lt-LT" w:eastAsia="en-US"/>
        </w:rPr>
        <w:t xml:space="preserve"> (priimtini, kartu su pasiūlymu teikiami: naudotojo dokumentacija ir/ar diegimo ir administravimo dokumentacija, ir/ar sistemos aprašai ir pan.), kurioje aprašomas funkcionalumas. Siūlomos IS dokumentacijoje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 </w:t>
      </w:r>
      <w:r w:rsidRPr="0050453F">
        <w:rPr>
          <w:rFonts w:asciiTheme="minorHAnsi" w:eastAsia="Calibri" w:hAnsiTheme="minorHAnsi" w:cstheme="minorHAnsi"/>
          <w:b/>
          <w:bCs/>
          <w:color w:val="auto"/>
          <w:sz w:val="24"/>
          <w:szCs w:val="24"/>
          <w:bdr w:val="none" w:sz="0" w:space="0" w:color="auto"/>
          <w:lang w:val="lt-LT" w:eastAsia="en-US"/>
        </w:rPr>
        <w:t xml:space="preserve">Siūlomos IS dokumentacija nepatvirtintas Tiekėjo deklaravimas dėl atitikimo nėra pakankamas įrodymas ir bus traktuojamas kaip pasiūlymo trūkumas.“ </w:t>
      </w:r>
      <w:r w:rsidRPr="0050453F">
        <w:rPr>
          <w:rFonts w:asciiTheme="minorHAnsi" w:eastAsia="Calibri" w:hAnsiTheme="minorHAnsi" w:cstheme="minorHAnsi"/>
          <w:color w:val="auto"/>
          <w:sz w:val="24"/>
          <w:szCs w:val="24"/>
          <w:bdr w:val="none" w:sz="0" w:space="0" w:color="auto"/>
          <w:lang w:val="lt-LT" w:eastAsia="en-US"/>
        </w:rPr>
        <w:t xml:space="preserve">Tiekėjai viešai neskelbia IS dokumentacijos, nes tai yra komercinė paslaptis. Šį reikalavimą siūlome keisti į reikalavimą, kad kiekvienas Tiekėjas turės atlikti siūlomos DVS demonstraciją, kurios metu turės patvirtinti, kad pasiūlymo pateikimo metu pateikė teisingą užpildytą informaciją apie siūlomo DVS standartinį ir nestandartinį funkcionalumą. Taip pat pakoreguoti reikalavimą “Perkančioji organizacija </w:t>
      </w:r>
      <w:r w:rsidRPr="0050453F">
        <w:rPr>
          <w:rFonts w:asciiTheme="minorHAnsi" w:eastAsia="Calibri" w:hAnsiTheme="minorHAnsi" w:cstheme="minorHAnsi"/>
          <w:b/>
          <w:bCs/>
          <w:color w:val="auto"/>
          <w:sz w:val="24"/>
          <w:szCs w:val="24"/>
          <w:bdr w:val="none" w:sz="0" w:space="0" w:color="auto"/>
          <w:lang w:val="lt-LT" w:eastAsia="en-US"/>
        </w:rPr>
        <w:t>paprašys</w:t>
      </w:r>
      <w:r w:rsidRPr="0050453F">
        <w:rPr>
          <w:rFonts w:asciiTheme="minorHAnsi" w:eastAsia="Calibri" w:hAnsiTheme="minorHAnsi" w:cstheme="minorHAnsi"/>
          <w:color w:val="auto"/>
          <w:sz w:val="24"/>
          <w:szCs w:val="24"/>
          <w:bdr w:val="none" w:sz="0" w:space="0" w:color="auto"/>
          <w:lang w:val="lt-LT" w:eastAsia="en-US"/>
        </w:rPr>
        <w:t xml:space="preserve"> tiekėjo pasirinktinai pademonstruoti „S“ pažymėtus funkcionalumus, t. y. tiekėjas nurodytu laiku turės pademonstruoti funkcionalumą veikiančioje demonstracinėje aplinkoje (tai negali būti vaizdo įrašas ar naudotojo sąsajos prototipas).“</w:t>
      </w:r>
    </w:p>
    <w:p w14:paraId="68B25DBB" w14:textId="77777777" w:rsidR="0022501D" w:rsidRPr="0050453F" w:rsidRDefault="0022501D" w:rsidP="0022501D">
      <w:pPr>
        <w:pStyle w:val="Body2"/>
        <w:spacing w:after="0"/>
        <w:ind w:left="567"/>
        <w:rPr>
          <w:rFonts w:asciiTheme="minorHAnsi" w:eastAsia="Calibri" w:hAnsiTheme="minorHAnsi" w:cstheme="minorHAnsi"/>
          <w:color w:val="auto"/>
          <w:sz w:val="24"/>
          <w:szCs w:val="24"/>
          <w:bdr w:val="none" w:sz="0" w:space="0" w:color="auto"/>
          <w:lang w:val="lt-LT" w:eastAsia="en-US"/>
        </w:rPr>
      </w:pPr>
    </w:p>
    <w:p w14:paraId="39377619" w14:textId="77777777" w:rsidR="0022501D" w:rsidRPr="0050453F" w:rsidRDefault="0022501D" w:rsidP="0022501D">
      <w:pPr>
        <w:pStyle w:val="Numeruotassarasas"/>
        <w:numPr>
          <w:ilvl w:val="0"/>
          <w:numId w:val="0"/>
        </w:numPr>
        <w:ind w:left="284"/>
        <w:rPr>
          <w:b/>
          <w:bCs/>
          <w:i/>
          <w:iCs/>
          <w:szCs w:val="24"/>
        </w:rPr>
      </w:pPr>
      <w:r w:rsidRPr="0050453F">
        <w:rPr>
          <w:b/>
          <w:bCs/>
          <w:i/>
          <w:iCs/>
          <w:szCs w:val="24"/>
        </w:rPr>
        <w:t>Atsakome:</w:t>
      </w:r>
    </w:p>
    <w:p w14:paraId="53F35602" w14:textId="37447930" w:rsidR="0022501D" w:rsidRPr="0050453F" w:rsidRDefault="00470C0B" w:rsidP="00397142">
      <w:pPr>
        <w:pStyle w:val="Style2"/>
        <w:rPr>
          <w:color w:val="auto"/>
        </w:rPr>
      </w:pPr>
      <w:r w:rsidRPr="0050453F">
        <w:rPr>
          <w:color w:val="auto"/>
        </w:rPr>
        <w:t xml:space="preserve">Paaiškiname, kad </w:t>
      </w:r>
      <w:r w:rsidR="0040675B" w:rsidRPr="0050453F">
        <w:rPr>
          <w:color w:val="auto"/>
        </w:rPr>
        <w:t>reikalavime yra numatyta galimybė: „priimtini, kartu su pasiūlymu teikiami: naudotojo dokumentacija ir/ar diegimo ir administravimo dokumentacija, ir/ar sistemos aprašai ir pan.“</w:t>
      </w:r>
      <w:r w:rsidR="003D5124" w:rsidRPr="0050453F">
        <w:rPr>
          <w:color w:val="auto"/>
        </w:rPr>
        <w:t>, taip pat Tiekėjas gali nurodyti kurie kartu su pasiūlymu pateikti dokumentai yra konfidencialūs, todėl Tiekėjas neprivalo teikti viešų ar viešinti konfidencialių dokumentų.</w:t>
      </w:r>
    </w:p>
    <w:p w14:paraId="2E419872" w14:textId="68B66B78" w:rsidR="00336BD3" w:rsidRPr="0050453F" w:rsidRDefault="00851A99" w:rsidP="00397142">
      <w:pPr>
        <w:pStyle w:val="Style2"/>
        <w:rPr>
          <w:color w:val="auto"/>
        </w:rPr>
      </w:pPr>
      <w:r w:rsidRPr="0050453F">
        <w:rPr>
          <w:color w:val="auto"/>
        </w:rPr>
        <w:t xml:space="preserve">Paaiškiname, kad </w:t>
      </w:r>
      <w:r w:rsidR="000E742B" w:rsidRPr="0050453F">
        <w:rPr>
          <w:color w:val="auto"/>
        </w:rPr>
        <w:t>demonstracijos metu bus tikrinami</w:t>
      </w:r>
      <w:r w:rsidR="00C5463E" w:rsidRPr="0050453F">
        <w:rPr>
          <w:color w:val="auto"/>
        </w:rPr>
        <w:t xml:space="preserve"> visi</w:t>
      </w:r>
      <w:r w:rsidR="000E742B" w:rsidRPr="0050453F">
        <w:rPr>
          <w:color w:val="auto"/>
        </w:rPr>
        <w:t xml:space="preserve"> </w:t>
      </w:r>
      <w:r w:rsidR="00C5463E" w:rsidRPr="0050453F">
        <w:rPr>
          <w:color w:val="auto"/>
        </w:rPr>
        <w:t>punktai, Tiekėjo pažymėti kaip egzistuojantys – „</w:t>
      </w:r>
      <w:r w:rsidR="000E742B" w:rsidRPr="0050453F">
        <w:rPr>
          <w:color w:val="auto"/>
        </w:rPr>
        <w:t>S“</w:t>
      </w:r>
      <w:r w:rsidR="00C5463E" w:rsidRPr="0050453F">
        <w:rPr>
          <w:color w:val="auto"/>
        </w:rPr>
        <w:t>.</w:t>
      </w:r>
    </w:p>
    <w:p w14:paraId="4936D1E3" w14:textId="42C7F677" w:rsidR="00397142" w:rsidRPr="0050453F" w:rsidRDefault="00397142" w:rsidP="00397142">
      <w:pPr>
        <w:pStyle w:val="Style2"/>
        <w:rPr>
          <w:color w:val="auto"/>
        </w:rPr>
      </w:pPr>
      <w:r w:rsidRPr="0050453F">
        <w:rPr>
          <w:color w:val="auto"/>
        </w:rPr>
        <w:t>Reikalavimų formuluotės nekeičiamos.</w:t>
      </w:r>
    </w:p>
    <w:p w14:paraId="0C84E1A9" w14:textId="77777777" w:rsidR="00336BD3" w:rsidRPr="0050453F" w:rsidRDefault="00336BD3" w:rsidP="0022501D">
      <w:pPr>
        <w:pStyle w:val="Body2"/>
        <w:spacing w:after="0"/>
        <w:ind w:left="567"/>
        <w:rPr>
          <w:rFonts w:asciiTheme="minorHAnsi" w:hAnsiTheme="minorHAnsi" w:cstheme="minorHAnsi"/>
          <w:color w:val="auto"/>
          <w:sz w:val="24"/>
          <w:szCs w:val="24"/>
          <w:lang w:val="lt-LT"/>
        </w:rPr>
      </w:pPr>
    </w:p>
    <w:p w14:paraId="39A2D11A" w14:textId="77777777" w:rsidR="0022501D" w:rsidRPr="0050453F" w:rsidRDefault="0022501D" w:rsidP="0022501D">
      <w:pPr>
        <w:pStyle w:val="Body2"/>
        <w:spacing w:after="0"/>
        <w:ind w:left="567"/>
        <w:rPr>
          <w:rFonts w:asciiTheme="minorHAnsi" w:hAnsiTheme="minorHAnsi" w:cstheme="minorHAnsi"/>
          <w:color w:val="auto"/>
          <w:sz w:val="24"/>
          <w:szCs w:val="24"/>
          <w:lang w:val="lt-LT"/>
        </w:rPr>
      </w:pPr>
      <w:r w:rsidRPr="0050453F">
        <w:rPr>
          <w:rFonts w:asciiTheme="minorHAnsi" w:hAnsiTheme="minorHAnsi" w:cstheme="minorHAnsi"/>
          <w:color w:val="auto"/>
          <w:sz w:val="24"/>
          <w:szCs w:val="24"/>
          <w:lang w:val="lt-LT"/>
        </w:rPr>
        <w:t>Reikalavimai sistemos architektūrai 10 p.</w:t>
      </w:r>
      <w:r w:rsidRPr="0050453F">
        <w:rPr>
          <w:rFonts w:asciiTheme="minorHAnsi" w:eastAsia="Times New Roman" w:hAnsiTheme="minorHAnsi" w:cstheme="minorHAnsi"/>
          <w:color w:val="auto"/>
          <w:sz w:val="24"/>
          <w:szCs w:val="24"/>
          <w:bdr w:val="none" w:sz="0" w:space="0" w:color="auto"/>
          <w:shd w:val="clear" w:color="auto" w:fill="FFFFFF"/>
          <w:lang w:val="lt-LT" w:eastAsia="en-US"/>
        </w:rPr>
        <w:t xml:space="preserve"> </w:t>
      </w:r>
      <w:r w:rsidRPr="0050453F">
        <w:rPr>
          <w:rFonts w:asciiTheme="minorHAnsi" w:hAnsiTheme="minorHAnsi" w:cstheme="minorHAnsi"/>
          <w:color w:val="auto"/>
          <w:sz w:val="24"/>
          <w:szCs w:val="24"/>
          <w:lang w:val="lt-LT"/>
        </w:rPr>
        <w:t>Atsižvelgiant į numatytus reikalavimus Sistemos plečiamumui turėtų būti užtikrinama, kad naudotojo atliekami veiksmai nedarytų įtakos sistemos darbui, todėl siūlome atsisakyti siūlome atsisakyti reikalavimo “Sistemos administratorius turi turėti įrankius įgalinančius blokuoti kitų naudotojų veiksmus.”</w:t>
      </w:r>
    </w:p>
    <w:p w14:paraId="7F9FDFFF" w14:textId="77777777" w:rsidR="00397142" w:rsidRPr="0050453F" w:rsidRDefault="00397142" w:rsidP="0022501D">
      <w:pPr>
        <w:pStyle w:val="Numeruotassarasas"/>
        <w:numPr>
          <w:ilvl w:val="0"/>
          <w:numId w:val="0"/>
        </w:numPr>
        <w:ind w:left="284"/>
        <w:rPr>
          <w:b/>
          <w:bCs/>
          <w:i/>
          <w:iCs/>
          <w:szCs w:val="24"/>
        </w:rPr>
      </w:pPr>
    </w:p>
    <w:p w14:paraId="6C79CB79" w14:textId="77777777" w:rsidR="0022501D" w:rsidRPr="0050453F" w:rsidRDefault="0022501D" w:rsidP="0022501D">
      <w:pPr>
        <w:pStyle w:val="Numeruotassarasas"/>
        <w:numPr>
          <w:ilvl w:val="0"/>
          <w:numId w:val="0"/>
        </w:numPr>
        <w:ind w:left="284"/>
        <w:rPr>
          <w:b/>
          <w:bCs/>
          <w:i/>
          <w:iCs/>
          <w:szCs w:val="24"/>
        </w:rPr>
      </w:pPr>
      <w:r w:rsidRPr="0050453F">
        <w:rPr>
          <w:b/>
          <w:bCs/>
          <w:i/>
          <w:iCs/>
          <w:szCs w:val="24"/>
        </w:rPr>
        <w:t>Atsakome:</w:t>
      </w:r>
    </w:p>
    <w:p w14:paraId="19AEEAD3" w14:textId="3F7223B2" w:rsidR="00100D20" w:rsidRPr="0050453F" w:rsidRDefault="00100D20" w:rsidP="00194C83">
      <w:pPr>
        <w:pStyle w:val="Style2"/>
        <w:rPr>
          <w:color w:val="auto"/>
        </w:rPr>
      </w:pPr>
      <w:r w:rsidRPr="0050453F">
        <w:rPr>
          <w:color w:val="auto"/>
        </w:rPr>
        <w:t>Paaiškiname, kad 10 punkto reikalavimo dalis apie Sistemos administratoriaus įrankius įgalinančius blokuoti kitų naudotojų veiksmus</w:t>
      </w:r>
      <w:r w:rsidR="008C5D36" w:rsidRPr="0050453F">
        <w:rPr>
          <w:color w:val="auto"/>
        </w:rPr>
        <w:t xml:space="preserve">, skirta užtikrinti </w:t>
      </w:r>
      <w:r w:rsidR="00852089" w:rsidRPr="0050453F">
        <w:rPr>
          <w:color w:val="auto"/>
        </w:rPr>
        <w:t xml:space="preserve">galimybę </w:t>
      </w:r>
      <w:r w:rsidR="00313FDE" w:rsidRPr="0050453F">
        <w:rPr>
          <w:color w:val="auto"/>
        </w:rPr>
        <w:t xml:space="preserve">blokuoti dirbančius naudotojus nepriklausomai nuo to ar jie savo veiksmais </w:t>
      </w:r>
      <w:r w:rsidR="006842CC" w:rsidRPr="0050453F">
        <w:rPr>
          <w:color w:val="auto"/>
        </w:rPr>
        <w:t xml:space="preserve">turi įtakos greitaveikai ar trukdo kitiems naudotojams. </w:t>
      </w:r>
    </w:p>
    <w:p w14:paraId="7D58A31C" w14:textId="5460D97E" w:rsidR="00640F4A" w:rsidRPr="0050453F" w:rsidRDefault="00640F4A" w:rsidP="00194C83">
      <w:pPr>
        <w:pStyle w:val="Style2"/>
        <w:rPr>
          <w:color w:val="auto"/>
        </w:rPr>
      </w:pPr>
      <w:r w:rsidRPr="0050453F">
        <w:rPr>
          <w:color w:val="auto"/>
        </w:rPr>
        <w:t>Reikalavimas keičiamas nebus.</w:t>
      </w:r>
    </w:p>
    <w:p w14:paraId="757FD8D7" w14:textId="77777777" w:rsidR="00100D20" w:rsidRPr="0050453F" w:rsidRDefault="00100D20" w:rsidP="0022501D">
      <w:pPr>
        <w:pStyle w:val="Numeruotassarasas"/>
        <w:numPr>
          <w:ilvl w:val="0"/>
          <w:numId w:val="0"/>
        </w:numPr>
        <w:ind w:left="284"/>
        <w:rPr>
          <w:b/>
          <w:bCs/>
          <w:i/>
          <w:iCs/>
          <w:szCs w:val="24"/>
        </w:rPr>
      </w:pPr>
    </w:p>
    <w:p w14:paraId="2AE69F4B" w14:textId="77777777" w:rsidR="0022501D" w:rsidRPr="0050453F" w:rsidRDefault="0022501D" w:rsidP="0022501D">
      <w:pPr>
        <w:pStyle w:val="Numeruotassarasas"/>
        <w:numPr>
          <w:ilvl w:val="0"/>
          <w:numId w:val="0"/>
        </w:numPr>
        <w:ind w:left="284"/>
        <w:rPr>
          <w:b/>
          <w:bCs/>
          <w:i/>
          <w:iCs/>
          <w:szCs w:val="24"/>
        </w:rPr>
      </w:pPr>
    </w:p>
    <w:p w14:paraId="363CA7F0" w14:textId="77777777" w:rsidR="0022501D" w:rsidRPr="0050453F" w:rsidRDefault="0022501D" w:rsidP="0022501D">
      <w:pPr>
        <w:pStyle w:val="Body2"/>
        <w:spacing w:after="0"/>
        <w:ind w:left="567"/>
        <w:rPr>
          <w:rFonts w:asciiTheme="minorHAnsi" w:hAnsiTheme="minorHAnsi" w:cstheme="minorHAnsi"/>
          <w:color w:val="auto"/>
          <w:sz w:val="24"/>
          <w:szCs w:val="24"/>
          <w:shd w:val="clear" w:color="auto" w:fill="FFFFFF"/>
          <w:lang w:val="lt-LT"/>
        </w:rPr>
      </w:pPr>
      <w:r w:rsidRPr="0050453F">
        <w:rPr>
          <w:rFonts w:asciiTheme="minorHAnsi" w:hAnsiTheme="minorHAnsi" w:cstheme="minorHAnsi"/>
          <w:color w:val="auto"/>
          <w:sz w:val="24"/>
          <w:szCs w:val="24"/>
          <w:shd w:val="clear" w:color="auto" w:fill="FFFFFF"/>
          <w:lang w:val="lt-LT"/>
        </w:rPr>
        <w:t>Siūlome koreguoti</w:t>
      </w:r>
      <w:r w:rsidRPr="0050453F">
        <w:rPr>
          <w:rFonts w:asciiTheme="minorHAnsi" w:eastAsia="Times New Roman" w:hAnsiTheme="minorHAnsi" w:cstheme="minorHAnsi"/>
          <w:color w:val="auto"/>
          <w:sz w:val="24"/>
          <w:szCs w:val="24"/>
          <w:bdr w:val="none" w:sz="0" w:space="0" w:color="auto"/>
          <w:lang w:val="lt-LT" w:eastAsia="en-US"/>
        </w:rPr>
        <w:t xml:space="preserve"> </w:t>
      </w:r>
      <w:r w:rsidRPr="0050453F">
        <w:rPr>
          <w:rFonts w:asciiTheme="minorHAnsi" w:hAnsiTheme="minorHAnsi" w:cstheme="minorHAnsi"/>
          <w:color w:val="auto"/>
          <w:sz w:val="24"/>
          <w:szCs w:val="24"/>
          <w:shd w:val="clear" w:color="auto" w:fill="FFFFFF"/>
          <w:lang w:val="lt-LT"/>
        </w:rPr>
        <w:t>lentelės Bendrieji duomenų pateikimo ir apdorojimo principai 21 punktą išdėstant jį taip: “Sistemoje turi būti naudojamos automatinio dokumentų numeravimo taisyklės.”</w:t>
      </w:r>
    </w:p>
    <w:p w14:paraId="1FBCD5EB" w14:textId="77777777" w:rsidR="0022501D" w:rsidRPr="0050453F" w:rsidRDefault="0022501D" w:rsidP="0022501D">
      <w:pPr>
        <w:pStyle w:val="Body2"/>
        <w:spacing w:after="0"/>
        <w:ind w:left="567"/>
        <w:rPr>
          <w:rFonts w:asciiTheme="minorHAnsi" w:hAnsiTheme="minorHAnsi" w:cstheme="minorHAnsi"/>
          <w:color w:val="auto"/>
          <w:sz w:val="24"/>
          <w:szCs w:val="24"/>
          <w:shd w:val="clear" w:color="auto" w:fill="FFFFFF"/>
          <w:lang w:val="lt-LT"/>
        </w:rPr>
      </w:pPr>
    </w:p>
    <w:p w14:paraId="161816DF" w14:textId="77777777" w:rsidR="0022501D" w:rsidRPr="0050453F" w:rsidRDefault="0022501D" w:rsidP="0022501D">
      <w:pPr>
        <w:pStyle w:val="Numeruotassarasas"/>
        <w:numPr>
          <w:ilvl w:val="0"/>
          <w:numId w:val="0"/>
        </w:numPr>
        <w:ind w:left="284"/>
        <w:rPr>
          <w:b/>
          <w:bCs/>
          <w:i/>
          <w:iCs/>
          <w:szCs w:val="24"/>
        </w:rPr>
      </w:pPr>
      <w:r w:rsidRPr="0050453F">
        <w:rPr>
          <w:b/>
          <w:bCs/>
          <w:i/>
          <w:iCs/>
          <w:szCs w:val="24"/>
        </w:rPr>
        <w:lastRenderedPageBreak/>
        <w:t>Atsakome:</w:t>
      </w:r>
    </w:p>
    <w:p w14:paraId="734F5263" w14:textId="1FE932A6" w:rsidR="002777E8" w:rsidRPr="0050453F" w:rsidRDefault="00353C96" w:rsidP="00487D2B">
      <w:pPr>
        <w:pStyle w:val="Style2"/>
        <w:rPr>
          <w:color w:val="auto"/>
        </w:rPr>
      </w:pPr>
      <w:r w:rsidRPr="0050453F">
        <w:rPr>
          <w:color w:val="auto"/>
        </w:rPr>
        <w:t>Tiekėjo siūloma</w:t>
      </w:r>
      <w:r w:rsidR="00FE3608" w:rsidRPr="0050453F">
        <w:rPr>
          <w:color w:val="auto"/>
        </w:rPr>
        <w:t xml:space="preserve"> formuluotė neatitinka Perkančiosios organizacijos poreikio </w:t>
      </w:r>
      <w:r w:rsidR="0004143F" w:rsidRPr="0050453F">
        <w:rPr>
          <w:color w:val="auto"/>
        </w:rPr>
        <w:t xml:space="preserve">nustatyti numeracijos taisykles, todėl </w:t>
      </w:r>
      <w:r w:rsidR="00487D2B" w:rsidRPr="0050453F">
        <w:rPr>
          <w:color w:val="auto"/>
        </w:rPr>
        <w:t>reikalavimas keičiamas nebus.</w:t>
      </w:r>
    </w:p>
    <w:p w14:paraId="68FA1882" w14:textId="77777777" w:rsidR="0022501D" w:rsidRPr="0050453F" w:rsidRDefault="0022501D" w:rsidP="0022501D">
      <w:pPr>
        <w:pStyle w:val="Body2"/>
        <w:spacing w:after="0"/>
        <w:ind w:left="567"/>
        <w:rPr>
          <w:rFonts w:asciiTheme="minorHAnsi" w:hAnsiTheme="minorHAnsi" w:cstheme="minorHAnsi"/>
          <w:color w:val="auto"/>
          <w:sz w:val="24"/>
          <w:szCs w:val="24"/>
          <w:lang w:val="lt-LT"/>
        </w:rPr>
      </w:pPr>
    </w:p>
    <w:p w14:paraId="22D4CD7A" w14:textId="77777777" w:rsidR="00487D2B" w:rsidRPr="0050453F" w:rsidRDefault="00487D2B" w:rsidP="0022501D">
      <w:pPr>
        <w:pStyle w:val="Body2"/>
        <w:spacing w:after="0"/>
        <w:ind w:left="567"/>
        <w:rPr>
          <w:rFonts w:asciiTheme="minorHAnsi" w:hAnsiTheme="minorHAnsi" w:cstheme="minorHAnsi"/>
          <w:color w:val="auto"/>
          <w:sz w:val="24"/>
          <w:szCs w:val="24"/>
          <w:lang w:val="lt-LT"/>
        </w:rPr>
      </w:pPr>
    </w:p>
    <w:p w14:paraId="500385B1" w14:textId="77777777" w:rsidR="0022501D" w:rsidRPr="0050453F" w:rsidRDefault="0022501D" w:rsidP="0022501D">
      <w:pPr>
        <w:pStyle w:val="Body2"/>
        <w:spacing w:after="0"/>
        <w:ind w:left="567"/>
        <w:rPr>
          <w:rFonts w:asciiTheme="minorHAnsi" w:hAnsiTheme="minorHAnsi" w:cstheme="minorHAnsi"/>
          <w:color w:val="auto"/>
          <w:sz w:val="24"/>
          <w:szCs w:val="24"/>
          <w:lang w:val="lt-LT"/>
        </w:rPr>
      </w:pPr>
      <w:bookmarkStart w:id="1" w:name="_Hlk180161032"/>
      <w:bookmarkStart w:id="2" w:name="_Hlk180153898"/>
      <w:r w:rsidRPr="0050453F">
        <w:rPr>
          <w:rFonts w:asciiTheme="minorHAnsi" w:hAnsiTheme="minorHAnsi" w:cstheme="minorHAnsi"/>
          <w:color w:val="auto"/>
          <w:sz w:val="24"/>
          <w:szCs w:val="24"/>
          <w:lang w:val="lt-LT"/>
        </w:rPr>
        <w:t xml:space="preserve">Siūlome atsisakyti lentelės </w:t>
      </w:r>
      <w:bookmarkEnd w:id="1"/>
      <w:r w:rsidRPr="0050453F">
        <w:rPr>
          <w:rFonts w:asciiTheme="minorHAnsi" w:hAnsiTheme="minorHAnsi" w:cstheme="minorHAnsi"/>
          <w:color w:val="auto"/>
          <w:sz w:val="24"/>
          <w:szCs w:val="24"/>
          <w:lang w:val="lt-LT"/>
        </w:rPr>
        <w:t>Bendrieji duomenų pateikimo ir apdorojimo principai 27 punkto “</w:t>
      </w:r>
      <w:bookmarkEnd w:id="2"/>
      <w:r w:rsidRPr="0050453F">
        <w:rPr>
          <w:rFonts w:asciiTheme="minorHAnsi" w:hAnsiTheme="minorHAnsi" w:cstheme="minorHAnsi"/>
          <w:color w:val="auto"/>
          <w:sz w:val="24"/>
          <w:szCs w:val="24"/>
          <w:lang w:val="lt-LT"/>
        </w:rPr>
        <w:t>Turi būti galimybė klasifikatorius automatiškai atnaujinti per integracines sąsajas iš išorinės (-ių) sistemos (-ų).”, nes jis yra labai bendro pobūdžio.</w:t>
      </w:r>
    </w:p>
    <w:p w14:paraId="5101805D" w14:textId="77777777" w:rsidR="0022501D" w:rsidRPr="0050453F" w:rsidRDefault="0022501D" w:rsidP="0022501D">
      <w:pPr>
        <w:pStyle w:val="Body2"/>
        <w:spacing w:after="0"/>
        <w:ind w:left="567"/>
        <w:rPr>
          <w:rFonts w:asciiTheme="minorHAnsi" w:hAnsiTheme="minorHAnsi" w:cstheme="minorHAnsi"/>
          <w:color w:val="auto"/>
          <w:sz w:val="24"/>
          <w:szCs w:val="24"/>
          <w:lang w:val="lt-LT"/>
        </w:rPr>
      </w:pPr>
    </w:p>
    <w:p w14:paraId="67080271" w14:textId="77777777" w:rsidR="0022501D" w:rsidRPr="0050453F" w:rsidRDefault="0022501D" w:rsidP="0022501D">
      <w:pPr>
        <w:pStyle w:val="Numeruotassarasas"/>
        <w:numPr>
          <w:ilvl w:val="0"/>
          <w:numId w:val="0"/>
        </w:numPr>
        <w:ind w:left="284"/>
        <w:rPr>
          <w:b/>
          <w:bCs/>
          <w:i/>
          <w:iCs/>
          <w:szCs w:val="24"/>
        </w:rPr>
      </w:pPr>
      <w:r w:rsidRPr="0050453F">
        <w:rPr>
          <w:b/>
          <w:bCs/>
          <w:i/>
          <w:iCs/>
          <w:szCs w:val="24"/>
        </w:rPr>
        <w:t>Atsakome:</w:t>
      </w:r>
    </w:p>
    <w:p w14:paraId="36AC3172" w14:textId="77777777" w:rsidR="00B630DF" w:rsidRPr="0050453F" w:rsidRDefault="00B630DF" w:rsidP="00B630DF">
      <w:pPr>
        <w:pStyle w:val="Style2"/>
        <w:rPr>
          <w:color w:val="auto"/>
        </w:rPr>
      </w:pPr>
      <w:r w:rsidRPr="0050453F">
        <w:rPr>
          <w:color w:val="auto"/>
        </w:rPr>
        <w:t>Paaiškiname, kad reikalavimas numato techninį funkcionalumą sistemoje turėti galimybę klasifikatorius pildyti, atnaujinti ne vien ranka, bet ir automatizuotu būdu. Vienas iš praktinių pavyzdžių – klasifikatorių suderinamumas Dokumentų valdymo bendrąja informacine sistema (DBSIS).</w:t>
      </w:r>
    </w:p>
    <w:p w14:paraId="2523BCA0" w14:textId="77777777" w:rsidR="0022501D" w:rsidRPr="0050453F" w:rsidRDefault="0022501D" w:rsidP="0022501D">
      <w:pPr>
        <w:pStyle w:val="Body2"/>
        <w:spacing w:after="0"/>
        <w:ind w:left="567"/>
        <w:rPr>
          <w:rFonts w:asciiTheme="minorHAnsi" w:hAnsiTheme="minorHAnsi" w:cstheme="minorHAnsi"/>
          <w:color w:val="auto"/>
          <w:sz w:val="24"/>
          <w:szCs w:val="24"/>
          <w:lang w:val="lt-LT"/>
        </w:rPr>
      </w:pPr>
    </w:p>
    <w:p w14:paraId="11095F06" w14:textId="77777777" w:rsidR="00487D2B" w:rsidRPr="0050453F" w:rsidRDefault="00487D2B" w:rsidP="0022501D">
      <w:pPr>
        <w:pStyle w:val="Body2"/>
        <w:spacing w:after="0"/>
        <w:ind w:left="567"/>
        <w:rPr>
          <w:rFonts w:asciiTheme="minorHAnsi" w:hAnsiTheme="minorHAnsi" w:cstheme="minorHAnsi"/>
          <w:color w:val="auto"/>
          <w:sz w:val="24"/>
          <w:szCs w:val="24"/>
          <w:lang w:val="lt-LT"/>
        </w:rPr>
      </w:pPr>
    </w:p>
    <w:p w14:paraId="322CB988" w14:textId="77777777" w:rsidR="0022501D" w:rsidRPr="0050453F" w:rsidRDefault="0022501D" w:rsidP="0022501D">
      <w:pPr>
        <w:pStyle w:val="Body2"/>
        <w:spacing w:after="0"/>
        <w:ind w:left="567"/>
        <w:rPr>
          <w:rFonts w:asciiTheme="minorHAnsi" w:hAnsiTheme="minorHAnsi" w:cstheme="minorHAnsi"/>
          <w:color w:val="auto"/>
          <w:sz w:val="24"/>
          <w:szCs w:val="24"/>
          <w:lang w:val="lt-LT"/>
        </w:rPr>
      </w:pPr>
      <w:r w:rsidRPr="0050453F">
        <w:rPr>
          <w:rFonts w:asciiTheme="minorHAnsi" w:hAnsiTheme="minorHAnsi" w:cstheme="minorHAnsi"/>
          <w:color w:val="auto"/>
          <w:sz w:val="24"/>
          <w:szCs w:val="24"/>
          <w:lang w:val="lt-LT"/>
        </w:rPr>
        <w:t>Siūlome patikslinti lentelės Bendrieji duomenų pateikimo ir apdorojimo principai 28 punktą “DVS turi leisti sukurti naujus įrašus žinynuose arba atnaujinti įrašų informaciją įvedant duomenis rankiniu būdu arba importuojant iš failų.“, nurodant galimus žinynus (bylas, registrus, darbuotojus).</w:t>
      </w:r>
    </w:p>
    <w:p w14:paraId="2EB907E3" w14:textId="77777777" w:rsidR="0022501D" w:rsidRPr="0050453F" w:rsidRDefault="0022501D" w:rsidP="0022501D">
      <w:pPr>
        <w:pStyle w:val="Body2"/>
        <w:spacing w:after="0"/>
        <w:ind w:left="567"/>
        <w:rPr>
          <w:rFonts w:asciiTheme="minorHAnsi" w:hAnsiTheme="minorHAnsi" w:cstheme="minorHAnsi"/>
          <w:color w:val="auto"/>
          <w:sz w:val="24"/>
          <w:szCs w:val="24"/>
          <w:lang w:val="lt-LT"/>
        </w:rPr>
      </w:pPr>
    </w:p>
    <w:p w14:paraId="3AD9F789" w14:textId="77777777" w:rsidR="0022501D" w:rsidRPr="0050453F" w:rsidRDefault="0022501D" w:rsidP="0022501D">
      <w:pPr>
        <w:pStyle w:val="Numeruotassarasas"/>
        <w:numPr>
          <w:ilvl w:val="0"/>
          <w:numId w:val="0"/>
        </w:numPr>
        <w:ind w:left="284"/>
        <w:rPr>
          <w:b/>
          <w:bCs/>
          <w:i/>
          <w:iCs/>
          <w:szCs w:val="24"/>
        </w:rPr>
      </w:pPr>
      <w:r w:rsidRPr="0050453F">
        <w:rPr>
          <w:b/>
          <w:bCs/>
          <w:i/>
          <w:iCs/>
          <w:szCs w:val="24"/>
        </w:rPr>
        <w:t>Atsakome:</w:t>
      </w:r>
    </w:p>
    <w:p w14:paraId="37A7C60E" w14:textId="77777777" w:rsidR="001B016C" w:rsidRPr="0050453F" w:rsidRDefault="001B016C" w:rsidP="001B016C">
      <w:pPr>
        <w:pStyle w:val="Style2"/>
        <w:rPr>
          <w:color w:val="auto"/>
        </w:rPr>
      </w:pPr>
      <w:r w:rsidRPr="0050453F">
        <w:rPr>
          <w:color w:val="auto"/>
        </w:rPr>
        <w:t>Paaiškiname, kad reikalavimas numato techninį funkcionalumą sistemoje turėti galimybę klasifikatorius pildyti, atnaujinti ne vien ranka, bet ir automatizuotu būdu. Vienas iš praktinių pavyzdžių – klasifikatorių suderinamumas Dokumentų valdymo bendrąja informacine sistema (DBSIS).</w:t>
      </w:r>
    </w:p>
    <w:p w14:paraId="7BC760C4" w14:textId="77777777" w:rsidR="00F97E6D" w:rsidRPr="0050453F" w:rsidRDefault="00F97E6D" w:rsidP="0022501D">
      <w:pPr>
        <w:pStyle w:val="Body2"/>
        <w:spacing w:after="0"/>
        <w:ind w:left="567"/>
        <w:rPr>
          <w:rFonts w:asciiTheme="minorHAnsi" w:hAnsiTheme="minorHAnsi" w:cstheme="minorHAnsi"/>
          <w:color w:val="auto"/>
          <w:sz w:val="24"/>
          <w:szCs w:val="24"/>
          <w:lang w:val="lt-LT"/>
        </w:rPr>
      </w:pPr>
    </w:p>
    <w:p w14:paraId="42B8051D" w14:textId="77777777" w:rsidR="00F97E6D" w:rsidRPr="0050453F" w:rsidRDefault="00F97E6D" w:rsidP="0022501D">
      <w:pPr>
        <w:pStyle w:val="Body2"/>
        <w:spacing w:after="0"/>
        <w:ind w:left="567"/>
        <w:rPr>
          <w:rFonts w:asciiTheme="minorHAnsi" w:hAnsiTheme="minorHAnsi" w:cstheme="minorHAnsi"/>
          <w:color w:val="auto"/>
          <w:sz w:val="24"/>
          <w:szCs w:val="24"/>
          <w:lang w:val="lt-LT"/>
        </w:rPr>
      </w:pPr>
    </w:p>
    <w:p w14:paraId="78D67543" w14:textId="77777777" w:rsidR="0022501D" w:rsidRPr="0050453F" w:rsidRDefault="0022501D" w:rsidP="0022501D">
      <w:pPr>
        <w:pStyle w:val="Body2"/>
        <w:spacing w:after="0"/>
        <w:ind w:left="567"/>
        <w:rPr>
          <w:rFonts w:asciiTheme="minorHAnsi" w:hAnsiTheme="minorHAnsi" w:cstheme="minorHAnsi"/>
          <w:color w:val="auto"/>
          <w:sz w:val="24"/>
          <w:szCs w:val="24"/>
          <w:shd w:val="clear" w:color="auto" w:fill="FFFFFF"/>
          <w:lang w:val="lt-LT"/>
        </w:rPr>
      </w:pPr>
      <w:r w:rsidRPr="0050453F">
        <w:rPr>
          <w:rFonts w:asciiTheme="minorHAnsi" w:hAnsiTheme="minorHAnsi" w:cstheme="minorHAnsi"/>
          <w:color w:val="auto"/>
          <w:sz w:val="24"/>
          <w:szCs w:val="24"/>
          <w:lang w:val="lt-LT"/>
        </w:rPr>
        <w:t xml:space="preserve">Siūlome koreguoti lentelės </w:t>
      </w:r>
      <w:bookmarkStart w:id="3" w:name="_Hlk180161049"/>
      <w:r w:rsidRPr="0050453F">
        <w:rPr>
          <w:rFonts w:asciiTheme="minorHAnsi" w:hAnsiTheme="minorHAnsi" w:cstheme="minorHAnsi"/>
          <w:color w:val="auto"/>
          <w:sz w:val="24"/>
          <w:szCs w:val="24"/>
          <w:lang w:val="lt-LT"/>
        </w:rPr>
        <w:t xml:space="preserve">Reikalavimai duomenų/dokumentų importui ir eksportui 33 p. </w:t>
      </w:r>
      <w:bookmarkEnd w:id="3"/>
      <w:r w:rsidRPr="0050453F">
        <w:rPr>
          <w:rFonts w:asciiTheme="minorHAnsi" w:hAnsiTheme="minorHAnsi" w:cstheme="minorHAnsi"/>
          <w:color w:val="auto"/>
          <w:sz w:val="24"/>
          <w:szCs w:val="24"/>
          <w:lang w:val="lt-LT"/>
        </w:rPr>
        <w:t>išdėstant jį taip: „</w:t>
      </w:r>
      <w:r w:rsidRPr="0050453F">
        <w:rPr>
          <w:rFonts w:asciiTheme="minorHAnsi" w:hAnsiTheme="minorHAnsi" w:cstheme="minorHAnsi"/>
          <w:color w:val="auto"/>
          <w:sz w:val="24"/>
          <w:szCs w:val="24"/>
          <w:shd w:val="clear" w:color="auto" w:fill="FFFFFF"/>
          <w:lang w:val="lt-LT"/>
        </w:rPr>
        <w:t>Sistemoje turi būti galima vykdyti dokumentų sąrašų eksportą".</w:t>
      </w:r>
    </w:p>
    <w:p w14:paraId="53D7E1F7" w14:textId="77777777" w:rsidR="0022501D" w:rsidRPr="0050453F" w:rsidRDefault="0022501D" w:rsidP="0022501D">
      <w:pPr>
        <w:pStyle w:val="Body2"/>
        <w:spacing w:after="0"/>
        <w:ind w:left="567"/>
        <w:rPr>
          <w:rFonts w:asciiTheme="minorHAnsi" w:hAnsiTheme="minorHAnsi" w:cstheme="minorHAnsi"/>
          <w:color w:val="auto"/>
          <w:sz w:val="24"/>
          <w:szCs w:val="24"/>
          <w:shd w:val="clear" w:color="auto" w:fill="FFFFFF"/>
          <w:lang w:val="lt-LT"/>
        </w:rPr>
      </w:pPr>
    </w:p>
    <w:p w14:paraId="0BF0DFBB" w14:textId="77777777" w:rsidR="0022501D" w:rsidRPr="0050453F" w:rsidRDefault="0022501D" w:rsidP="0022501D">
      <w:pPr>
        <w:pStyle w:val="Numeruotassarasas"/>
        <w:numPr>
          <w:ilvl w:val="0"/>
          <w:numId w:val="0"/>
        </w:numPr>
        <w:ind w:left="284"/>
        <w:rPr>
          <w:b/>
          <w:bCs/>
          <w:i/>
          <w:iCs/>
          <w:szCs w:val="24"/>
        </w:rPr>
      </w:pPr>
      <w:r w:rsidRPr="0050453F">
        <w:rPr>
          <w:b/>
          <w:bCs/>
          <w:i/>
          <w:iCs/>
          <w:szCs w:val="24"/>
        </w:rPr>
        <w:t>Atsakome:</w:t>
      </w:r>
    </w:p>
    <w:p w14:paraId="77A4E4F7" w14:textId="38B42011" w:rsidR="0022501D" w:rsidRPr="0050453F" w:rsidRDefault="00733544" w:rsidP="00B50AE3">
      <w:pPr>
        <w:pStyle w:val="Style2"/>
        <w:rPr>
          <w:color w:val="auto"/>
        </w:rPr>
      </w:pPr>
      <w:r w:rsidRPr="0050453F">
        <w:rPr>
          <w:color w:val="auto"/>
        </w:rPr>
        <w:t xml:space="preserve">Tiekėjo siūloma </w:t>
      </w:r>
      <w:r w:rsidR="00B83D34" w:rsidRPr="0050453F">
        <w:rPr>
          <w:color w:val="auto"/>
        </w:rPr>
        <w:t xml:space="preserve">supaprastinta </w:t>
      </w:r>
      <w:r w:rsidRPr="0050453F">
        <w:rPr>
          <w:color w:val="auto"/>
        </w:rPr>
        <w:t xml:space="preserve">formuluotė neapima </w:t>
      </w:r>
      <w:r w:rsidR="00A234B8" w:rsidRPr="0050453F">
        <w:rPr>
          <w:color w:val="auto"/>
        </w:rPr>
        <w:t xml:space="preserve">perkančiosios organizacijos poreikio eksportuoti </w:t>
      </w:r>
      <w:r w:rsidR="00B50AE3" w:rsidRPr="0050453F">
        <w:rPr>
          <w:color w:val="auto"/>
        </w:rPr>
        <w:t>dokumentų bylų (failų) ir jų metaduomenų, todėl reikalavimas keičiamas nebus.</w:t>
      </w:r>
    </w:p>
    <w:p w14:paraId="0CC7459A" w14:textId="77777777" w:rsidR="004454AC" w:rsidRPr="0050453F" w:rsidRDefault="004454AC" w:rsidP="0022501D">
      <w:pPr>
        <w:pStyle w:val="Body2"/>
        <w:spacing w:after="0"/>
        <w:ind w:left="567"/>
        <w:rPr>
          <w:rFonts w:asciiTheme="minorHAnsi" w:hAnsiTheme="minorHAnsi" w:cstheme="minorHAnsi"/>
          <w:color w:val="auto"/>
          <w:sz w:val="24"/>
          <w:szCs w:val="24"/>
          <w:lang w:val="lt-LT"/>
        </w:rPr>
      </w:pPr>
    </w:p>
    <w:p w14:paraId="676B8025" w14:textId="77777777" w:rsidR="004454AC" w:rsidRPr="0050453F" w:rsidRDefault="004454AC" w:rsidP="0022501D">
      <w:pPr>
        <w:pStyle w:val="Body2"/>
        <w:spacing w:after="0"/>
        <w:ind w:left="567"/>
        <w:rPr>
          <w:rFonts w:asciiTheme="minorHAnsi" w:hAnsiTheme="minorHAnsi" w:cstheme="minorHAnsi"/>
          <w:color w:val="auto"/>
          <w:sz w:val="24"/>
          <w:szCs w:val="24"/>
          <w:lang w:val="lt-LT"/>
        </w:rPr>
      </w:pPr>
    </w:p>
    <w:p w14:paraId="565D89E5" w14:textId="77777777" w:rsidR="0022501D" w:rsidRPr="0050453F" w:rsidRDefault="0022501D" w:rsidP="0022501D">
      <w:pPr>
        <w:pStyle w:val="Body2"/>
        <w:spacing w:after="0"/>
        <w:ind w:left="567"/>
        <w:rPr>
          <w:rFonts w:asciiTheme="minorHAnsi" w:hAnsiTheme="minorHAnsi" w:cstheme="minorHAnsi"/>
          <w:color w:val="auto"/>
          <w:sz w:val="24"/>
          <w:szCs w:val="24"/>
          <w:shd w:val="clear" w:color="auto" w:fill="FFFFFF"/>
          <w:lang w:val="lt-LT"/>
        </w:rPr>
      </w:pPr>
      <w:r w:rsidRPr="0050453F">
        <w:rPr>
          <w:rFonts w:asciiTheme="minorHAnsi" w:hAnsiTheme="minorHAnsi" w:cstheme="minorHAnsi"/>
          <w:color w:val="auto"/>
          <w:sz w:val="24"/>
          <w:szCs w:val="24"/>
          <w:lang w:val="lt-LT"/>
        </w:rPr>
        <w:t>Siūlome koreguoti lentelės Reikalavimai duomenų/dokumentų importui ir eksportui 36 p. išdėstant jį taip: „</w:t>
      </w:r>
      <w:r w:rsidRPr="0050453F">
        <w:rPr>
          <w:rFonts w:asciiTheme="minorHAnsi" w:hAnsiTheme="minorHAnsi" w:cstheme="minorHAnsi"/>
          <w:color w:val="auto"/>
          <w:sz w:val="24"/>
          <w:szCs w:val="24"/>
          <w:shd w:val="clear" w:color="auto" w:fill="FFFFFF"/>
          <w:lang w:val="lt-LT"/>
        </w:rPr>
        <w:t>DVS turi leisti sukurti ir pakartotinai naudoti duomenų taisykles/konfigūracijas".</w:t>
      </w:r>
    </w:p>
    <w:p w14:paraId="18486F07" w14:textId="77777777" w:rsidR="0022501D" w:rsidRPr="0050453F" w:rsidRDefault="0022501D" w:rsidP="0022501D">
      <w:pPr>
        <w:pStyle w:val="Body2"/>
        <w:spacing w:after="0"/>
        <w:ind w:left="567"/>
        <w:rPr>
          <w:rFonts w:asciiTheme="minorHAnsi" w:hAnsiTheme="minorHAnsi" w:cstheme="minorHAnsi"/>
          <w:color w:val="auto"/>
          <w:sz w:val="24"/>
          <w:szCs w:val="24"/>
          <w:shd w:val="clear" w:color="auto" w:fill="FFFFFF"/>
          <w:lang w:val="lt-LT"/>
        </w:rPr>
      </w:pPr>
    </w:p>
    <w:p w14:paraId="2D8566E8" w14:textId="77777777" w:rsidR="0022501D" w:rsidRPr="0050453F" w:rsidRDefault="0022501D" w:rsidP="0022501D">
      <w:pPr>
        <w:pStyle w:val="Numeruotassarasas"/>
        <w:numPr>
          <w:ilvl w:val="0"/>
          <w:numId w:val="0"/>
        </w:numPr>
        <w:ind w:left="284"/>
        <w:rPr>
          <w:b/>
          <w:bCs/>
          <w:i/>
          <w:iCs/>
          <w:szCs w:val="24"/>
        </w:rPr>
      </w:pPr>
      <w:r w:rsidRPr="0050453F">
        <w:rPr>
          <w:b/>
          <w:bCs/>
          <w:i/>
          <w:iCs/>
          <w:szCs w:val="24"/>
        </w:rPr>
        <w:t>Atsakome:</w:t>
      </w:r>
    </w:p>
    <w:p w14:paraId="58D99065" w14:textId="5F6F368C" w:rsidR="0022501D" w:rsidRPr="0050453F" w:rsidRDefault="00BE4D36" w:rsidP="0063252D">
      <w:pPr>
        <w:pStyle w:val="Style2"/>
        <w:rPr>
          <w:color w:val="auto"/>
        </w:rPr>
      </w:pPr>
      <w:r w:rsidRPr="0050453F">
        <w:rPr>
          <w:color w:val="auto"/>
        </w:rPr>
        <w:t xml:space="preserve">Atsižvelgiama. </w:t>
      </w:r>
      <w:r w:rsidR="00F63A22" w:rsidRPr="0050453F">
        <w:rPr>
          <w:color w:val="auto"/>
        </w:rPr>
        <w:t>36 punkto r</w:t>
      </w:r>
      <w:r w:rsidRPr="0050453F">
        <w:rPr>
          <w:color w:val="auto"/>
        </w:rPr>
        <w:t>eikalavimas patikslinamas</w:t>
      </w:r>
      <w:r w:rsidR="0063252D" w:rsidRPr="0050453F">
        <w:rPr>
          <w:color w:val="auto"/>
        </w:rPr>
        <w:t xml:space="preserve"> </w:t>
      </w:r>
      <w:r w:rsidR="00357D26" w:rsidRPr="0050453F">
        <w:rPr>
          <w:color w:val="auto"/>
        </w:rPr>
        <w:t>i</w:t>
      </w:r>
      <w:r w:rsidR="0063252D" w:rsidRPr="0050453F">
        <w:rPr>
          <w:color w:val="auto"/>
        </w:rPr>
        <w:t>šdėstant taip:</w:t>
      </w:r>
    </w:p>
    <w:p w14:paraId="184CF194" w14:textId="776A9653" w:rsidR="0063252D" w:rsidRPr="0050453F" w:rsidRDefault="0063252D" w:rsidP="0063252D">
      <w:pPr>
        <w:pStyle w:val="Style2"/>
        <w:rPr>
          <w:color w:val="auto"/>
        </w:rPr>
      </w:pPr>
      <w:r w:rsidRPr="0050453F">
        <w:rPr>
          <w:color w:val="auto"/>
          <w:shd w:val="clear" w:color="auto" w:fill="FFFFFF"/>
        </w:rPr>
        <w:t xml:space="preserve">„DVS turi leisti sukurti ir pakartotinai naudoti duomenų </w:t>
      </w:r>
      <w:r w:rsidR="00357D26" w:rsidRPr="0050453F">
        <w:rPr>
          <w:color w:val="auto"/>
          <w:shd w:val="clear" w:color="auto" w:fill="FFFFFF"/>
        </w:rPr>
        <w:t>importo</w:t>
      </w:r>
      <w:r w:rsidRPr="0050453F">
        <w:rPr>
          <w:color w:val="auto"/>
          <w:shd w:val="clear" w:color="auto" w:fill="FFFFFF"/>
        </w:rPr>
        <w:t xml:space="preserve"> taisykles, konfigūracijas“</w:t>
      </w:r>
    </w:p>
    <w:p w14:paraId="10AF0441" w14:textId="77777777" w:rsidR="00B50AE3" w:rsidRPr="0050453F" w:rsidRDefault="00B50AE3" w:rsidP="0022501D">
      <w:pPr>
        <w:pStyle w:val="Body2"/>
        <w:spacing w:after="0"/>
        <w:ind w:left="567"/>
        <w:rPr>
          <w:rFonts w:asciiTheme="minorHAnsi" w:hAnsiTheme="minorHAnsi" w:cstheme="minorHAnsi"/>
          <w:color w:val="auto"/>
          <w:sz w:val="24"/>
          <w:szCs w:val="24"/>
          <w:lang w:val="lt-LT"/>
        </w:rPr>
      </w:pPr>
    </w:p>
    <w:p w14:paraId="1238F695" w14:textId="77777777" w:rsidR="00B50AE3" w:rsidRPr="0050453F" w:rsidRDefault="00B50AE3" w:rsidP="0022501D">
      <w:pPr>
        <w:pStyle w:val="Body2"/>
        <w:spacing w:after="0"/>
        <w:ind w:left="567"/>
        <w:rPr>
          <w:rFonts w:asciiTheme="minorHAnsi" w:hAnsiTheme="minorHAnsi" w:cstheme="minorHAnsi"/>
          <w:color w:val="auto"/>
          <w:sz w:val="24"/>
          <w:szCs w:val="24"/>
          <w:lang w:val="lt-LT"/>
        </w:rPr>
      </w:pPr>
    </w:p>
    <w:p w14:paraId="5D7FE816" w14:textId="77777777" w:rsidR="0022501D" w:rsidRPr="0050453F" w:rsidRDefault="0022501D" w:rsidP="0022501D">
      <w:pPr>
        <w:pStyle w:val="Body2"/>
        <w:spacing w:after="0"/>
        <w:ind w:left="567"/>
        <w:rPr>
          <w:rFonts w:asciiTheme="minorHAnsi" w:hAnsiTheme="minorHAnsi" w:cstheme="minorHAnsi"/>
          <w:color w:val="auto"/>
          <w:sz w:val="24"/>
          <w:szCs w:val="24"/>
          <w:shd w:val="clear" w:color="auto" w:fill="FFFFFF"/>
          <w:lang w:val="lt-LT"/>
        </w:rPr>
      </w:pPr>
      <w:r w:rsidRPr="0050453F">
        <w:rPr>
          <w:rFonts w:asciiTheme="minorHAnsi" w:hAnsiTheme="minorHAnsi" w:cstheme="minorHAnsi"/>
          <w:color w:val="auto"/>
          <w:sz w:val="24"/>
          <w:szCs w:val="24"/>
          <w:lang w:val="lt-LT"/>
        </w:rPr>
        <w:t>Siūlome koreguoti lentelės Reikalavimai duomenų/dokumentų importui ir eksportui 37 p. išdėstant jį taip: „</w:t>
      </w:r>
      <w:r w:rsidRPr="0050453F">
        <w:rPr>
          <w:rFonts w:asciiTheme="minorHAnsi" w:hAnsiTheme="minorHAnsi" w:cstheme="minorHAnsi"/>
          <w:color w:val="auto"/>
          <w:sz w:val="24"/>
          <w:szCs w:val="24"/>
          <w:shd w:val="clear" w:color="auto" w:fill="FFFFFF"/>
          <w:lang w:val="lt-LT"/>
        </w:rPr>
        <w:t>DVS turi leisti valdyti eksportuojamo duomenų sąrašo duomenų aibę".</w:t>
      </w:r>
    </w:p>
    <w:p w14:paraId="4E828819" w14:textId="77777777" w:rsidR="0022501D" w:rsidRPr="0050453F" w:rsidRDefault="0022501D" w:rsidP="0022501D">
      <w:pPr>
        <w:pStyle w:val="Body2"/>
        <w:spacing w:after="0"/>
        <w:ind w:left="567"/>
        <w:rPr>
          <w:rFonts w:asciiTheme="minorHAnsi" w:hAnsiTheme="minorHAnsi" w:cstheme="minorHAnsi"/>
          <w:color w:val="auto"/>
          <w:sz w:val="24"/>
          <w:szCs w:val="24"/>
          <w:shd w:val="clear" w:color="auto" w:fill="FFFFFF"/>
          <w:lang w:val="lt-LT"/>
        </w:rPr>
      </w:pPr>
    </w:p>
    <w:p w14:paraId="2B582E5D" w14:textId="77777777" w:rsidR="0022501D" w:rsidRPr="0050453F" w:rsidRDefault="0022501D" w:rsidP="0022501D">
      <w:pPr>
        <w:pStyle w:val="Numeruotassarasas"/>
        <w:numPr>
          <w:ilvl w:val="0"/>
          <w:numId w:val="0"/>
        </w:numPr>
        <w:ind w:left="284"/>
        <w:rPr>
          <w:b/>
          <w:bCs/>
          <w:i/>
          <w:iCs/>
          <w:szCs w:val="24"/>
        </w:rPr>
      </w:pPr>
      <w:r w:rsidRPr="0050453F">
        <w:rPr>
          <w:b/>
          <w:bCs/>
          <w:i/>
          <w:iCs/>
          <w:szCs w:val="24"/>
        </w:rPr>
        <w:lastRenderedPageBreak/>
        <w:t>Atsakome:</w:t>
      </w:r>
    </w:p>
    <w:p w14:paraId="482BCC52" w14:textId="03916D9E" w:rsidR="00F63A22" w:rsidRPr="0050453F" w:rsidRDefault="00F63A22" w:rsidP="00F63A22">
      <w:pPr>
        <w:pStyle w:val="Style2"/>
        <w:rPr>
          <w:color w:val="auto"/>
        </w:rPr>
      </w:pPr>
      <w:r w:rsidRPr="0050453F">
        <w:rPr>
          <w:color w:val="auto"/>
        </w:rPr>
        <w:t>Atsižvelgiama</w:t>
      </w:r>
      <w:r w:rsidR="00C10F66" w:rsidRPr="0050453F">
        <w:rPr>
          <w:color w:val="auto"/>
        </w:rPr>
        <w:t xml:space="preserve"> iš dalies</w:t>
      </w:r>
      <w:r w:rsidRPr="0050453F">
        <w:rPr>
          <w:color w:val="auto"/>
        </w:rPr>
        <w:t>. 37 punkto reikalavimas patikslinamas išdėstant taip:</w:t>
      </w:r>
    </w:p>
    <w:p w14:paraId="534A3D9B" w14:textId="6B8824E5" w:rsidR="00F63A22" w:rsidRPr="0050453F" w:rsidRDefault="00F63A22" w:rsidP="00F63A22">
      <w:pPr>
        <w:pStyle w:val="Style2"/>
        <w:rPr>
          <w:color w:val="auto"/>
        </w:rPr>
      </w:pPr>
      <w:r w:rsidRPr="0050453F">
        <w:rPr>
          <w:color w:val="auto"/>
          <w:shd w:val="clear" w:color="auto" w:fill="FFFFFF"/>
        </w:rPr>
        <w:t>„DVS turi leisti sukurti ir pakartotinai naudoti duomenų eksporto taisykles, konfigūracijas“</w:t>
      </w:r>
    </w:p>
    <w:p w14:paraId="0491CB2E" w14:textId="77777777" w:rsidR="00BF0EDE" w:rsidRPr="0050453F" w:rsidRDefault="00BF0EDE" w:rsidP="0022501D">
      <w:pPr>
        <w:pStyle w:val="Body2"/>
        <w:spacing w:after="0"/>
        <w:ind w:left="567"/>
        <w:rPr>
          <w:rFonts w:asciiTheme="minorHAnsi" w:hAnsiTheme="minorHAnsi" w:cstheme="minorHAnsi"/>
          <w:color w:val="auto"/>
          <w:sz w:val="24"/>
          <w:szCs w:val="24"/>
          <w:lang w:val="lt-LT"/>
        </w:rPr>
      </w:pPr>
    </w:p>
    <w:p w14:paraId="0EF7824A" w14:textId="77777777" w:rsidR="0022501D" w:rsidRPr="0050453F" w:rsidRDefault="0022501D" w:rsidP="0022501D">
      <w:pPr>
        <w:pStyle w:val="Body2"/>
        <w:spacing w:after="0"/>
        <w:ind w:left="567"/>
        <w:rPr>
          <w:rFonts w:asciiTheme="minorHAnsi" w:hAnsiTheme="minorHAnsi" w:cstheme="minorHAnsi"/>
          <w:color w:val="auto"/>
          <w:sz w:val="24"/>
          <w:szCs w:val="24"/>
          <w:lang w:val="lt-LT"/>
        </w:rPr>
      </w:pPr>
      <w:r w:rsidRPr="0050453F">
        <w:rPr>
          <w:rFonts w:asciiTheme="minorHAnsi" w:hAnsiTheme="minorHAnsi" w:cstheme="minorHAnsi"/>
          <w:color w:val="auto"/>
          <w:sz w:val="24"/>
          <w:szCs w:val="24"/>
          <w:lang w:val="lt-LT"/>
        </w:rPr>
        <w:t>Siūlome koreguoti lentelės Reikalavimai duomenų/dokumentų importui ir eksportui 41 p. išdėstant jį taip: „Sistemos administratorius turi galėti duomenis importuoti jų neužregistruojant.“</w:t>
      </w:r>
    </w:p>
    <w:p w14:paraId="6232AB6F" w14:textId="77777777" w:rsidR="0022501D" w:rsidRPr="0050453F" w:rsidRDefault="0022501D" w:rsidP="0022501D">
      <w:pPr>
        <w:pStyle w:val="Body2"/>
        <w:spacing w:after="0"/>
        <w:ind w:left="567"/>
        <w:rPr>
          <w:rFonts w:asciiTheme="minorHAnsi" w:hAnsiTheme="minorHAnsi" w:cstheme="minorHAnsi"/>
          <w:color w:val="auto"/>
          <w:sz w:val="24"/>
          <w:szCs w:val="24"/>
          <w:lang w:val="lt-LT"/>
        </w:rPr>
      </w:pPr>
    </w:p>
    <w:p w14:paraId="5F12BFEA" w14:textId="77777777" w:rsidR="0022501D" w:rsidRPr="0050453F" w:rsidRDefault="0022501D" w:rsidP="0022501D">
      <w:pPr>
        <w:pStyle w:val="Numeruotassarasas"/>
        <w:numPr>
          <w:ilvl w:val="0"/>
          <w:numId w:val="0"/>
        </w:numPr>
        <w:ind w:left="284"/>
        <w:rPr>
          <w:b/>
          <w:bCs/>
          <w:i/>
          <w:iCs/>
          <w:szCs w:val="24"/>
        </w:rPr>
      </w:pPr>
      <w:r w:rsidRPr="0050453F">
        <w:rPr>
          <w:b/>
          <w:bCs/>
          <w:i/>
          <w:iCs/>
          <w:szCs w:val="24"/>
        </w:rPr>
        <w:t>Atsakome:</w:t>
      </w:r>
    </w:p>
    <w:p w14:paraId="6D57DEFF" w14:textId="496832BC" w:rsidR="0022501D" w:rsidRPr="0050453F" w:rsidRDefault="00BB693C" w:rsidP="0098270F">
      <w:pPr>
        <w:pStyle w:val="Style2"/>
        <w:rPr>
          <w:color w:val="auto"/>
        </w:rPr>
      </w:pPr>
      <w:r w:rsidRPr="0050453F">
        <w:rPr>
          <w:color w:val="auto"/>
        </w:rPr>
        <w:t xml:space="preserve">Paaiškiname, kad siūloma formuluotė neatitinka perkančiosios organizacijos poreikio </w:t>
      </w:r>
      <w:r w:rsidR="0098270F" w:rsidRPr="0050453F">
        <w:rPr>
          <w:color w:val="auto"/>
        </w:rPr>
        <w:t>automatiniam importuojamų duomenų tikrinimui, todėl reikalavimas keičiamas nebus.</w:t>
      </w:r>
    </w:p>
    <w:p w14:paraId="5BCB525B" w14:textId="77777777" w:rsidR="00C10F66" w:rsidRPr="0050453F" w:rsidRDefault="00C10F66" w:rsidP="0022501D">
      <w:pPr>
        <w:pStyle w:val="Body2"/>
        <w:spacing w:after="0"/>
        <w:ind w:left="567"/>
        <w:rPr>
          <w:rFonts w:asciiTheme="minorHAnsi" w:hAnsiTheme="minorHAnsi" w:cstheme="minorHAnsi"/>
          <w:color w:val="auto"/>
          <w:sz w:val="24"/>
          <w:szCs w:val="24"/>
          <w:lang w:val="lt-LT"/>
        </w:rPr>
      </w:pPr>
    </w:p>
    <w:p w14:paraId="3FEAA5A3" w14:textId="77777777" w:rsidR="00C10F66" w:rsidRPr="0050453F" w:rsidRDefault="00C10F66" w:rsidP="0022501D">
      <w:pPr>
        <w:pStyle w:val="Body2"/>
        <w:spacing w:after="0"/>
        <w:ind w:left="567"/>
        <w:rPr>
          <w:rFonts w:asciiTheme="minorHAnsi" w:hAnsiTheme="minorHAnsi" w:cstheme="minorHAnsi"/>
          <w:color w:val="auto"/>
          <w:sz w:val="24"/>
          <w:szCs w:val="24"/>
          <w:lang w:val="lt-LT"/>
        </w:rPr>
      </w:pPr>
    </w:p>
    <w:p w14:paraId="484E12BF" w14:textId="77777777" w:rsidR="0022501D" w:rsidRPr="0050453F" w:rsidRDefault="0022501D" w:rsidP="0022501D">
      <w:pPr>
        <w:pStyle w:val="Body2"/>
        <w:spacing w:after="0"/>
        <w:ind w:left="567"/>
        <w:rPr>
          <w:rFonts w:asciiTheme="minorHAnsi" w:hAnsiTheme="minorHAnsi" w:cstheme="minorHAnsi"/>
          <w:color w:val="auto"/>
          <w:sz w:val="24"/>
          <w:szCs w:val="24"/>
          <w:shd w:val="clear" w:color="auto" w:fill="FFFFFF"/>
          <w:lang w:val="lt-LT"/>
        </w:rPr>
      </w:pPr>
      <w:r w:rsidRPr="0050453F">
        <w:rPr>
          <w:rFonts w:asciiTheme="minorHAnsi" w:hAnsiTheme="minorHAnsi" w:cstheme="minorHAnsi"/>
          <w:color w:val="auto"/>
          <w:sz w:val="24"/>
          <w:szCs w:val="24"/>
          <w:lang w:val="lt-LT"/>
        </w:rPr>
        <w:t>Siūlome apjungti lentelės Reikalavimai duomenų/dokumentų importui ir eksportui 40, 42, 43 p. išdėstant jį taip: „</w:t>
      </w:r>
      <w:r w:rsidRPr="0050453F">
        <w:rPr>
          <w:rFonts w:asciiTheme="minorHAnsi" w:hAnsiTheme="minorHAnsi" w:cstheme="minorHAnsi"/>
          <w:color w:val="auto"/>
          <w:sz w:val="24"/>
          <w:szCs w:val="24"/>
          <w:shd w:val="clear" w:color="auto" w:fill="FFFFFF"/>
          <w:lang w:val="lt-LT"/>
        </w:rPr>
        <w:t>Jei importuotuose duomenyse yra klaidų ar dubliuojančių duomenų, klaidos pateikiamos atskirame csv faile failinėje sistemoje.”</w:t>
      </w:r>
    </w:p>
    <w:p w14:paraId="19EEE2C3" w14:textId="77777777" w:rsidR="0022501D" w:rsidRPr="0050453F" w:rsidRDefault="0022501D" w:rsidP="0022501D">
      <w:pPr>
        <w:pStyle w:val="Body2"/>
        <w:spacing w:after="0"/>
        <w:ind w:left="567"/>
        <w:rPr>
          <w:rFonts w:asciiTheme="minorHAnsi" w:hAnsiTheme="minorHAnsi" w:cstheme="minorHAnsi"/>
          <w:color w:val="auto"/>
          <w:sz w:val="24"/>
          <w:szCs w:val="24"/>
          <w:shd w:val="clear" w:color="auto" w:fill="FFFFFF"/>
          <w:lang w:val="lt-LT"/>
        </w:rPr>
      </w:pPr>
    </w:p>
    <w:p w14:paraId="499241AE" w14:textId="77777777" w:rsidR="0022501D" w:rsidRPr="0050453F" w:rsidRDefault="0022501D" w:rsidP="0022501D">
      <w:pPr>
        <w:pStyle w:val="Numeruotassarasas"/>
        <w:numPr>
          <w:ilvl w:val="0"/>
          <w:numId w:val="0"/>
        </w:numPr>
        <w:ind w:left="284"/>
        <w:rPr>
          <w:b/>
          <w:bCs/>
          <w:i/>
          <w:iCs/>
          <w:szCs w:val="24"/>
        </w:rPr>
      </w:pPr>
      <w:r w:rsidRPr="0050453F">
        <w:rPr>
          <w:b/>
          <w:bCs/>
          <w:i/>
          <w:iCs/>
          <w:szCs w:val="24"/>
        </w:rPr>
        <w:t>Atsakome:</w:t>
      </w:r>
    </w:p>
    <w:p w14:paraId="08BCAF00" w14:textId="14E233A1" w:rsidR="0022501D" w:rsidRPr="0050453F" w:rsidRDefault="003A1AF3" w:rsidP="006C5F4D">
      <w:pPr>
        <w:pStyle w:val="Style2"/>
        <w:rPr>
          <w:color w:val="auto"/>
        </w:rPr>
      </w:pPr>
      <w:r w:rsidRPr="0050453F">
        <w:rPr>
          <w:color w:val="auto"/>
        </w:rPr>
        <w:t xml:space="preserve">Paaiškiname, kad </w:t>
      </w:r>
      <w:r w:rsidR="00946EAF" w:rsidRPr="0050453F">
        <w:rPr>
          <w:color w:val="auto"/>
        </w:rPr>
        <w:t xml:space="preserve">40 ir 43 punktai nurodo išsamesnius reikalavimus nei vien klaidų </w:t>
      </w:r>
      <w:r w:rsidR="006C5F4D" w:rsidRPr="0050453F">
        <w:rPr>
          <w:color w:val="auto"/>
        </w:rPr>
        <w:t>sąrašo sudarymas, todėl punktai apjungiami nebus.</w:t>
      </w:r>
    </w:p>
    <w:p w14:paraId="6233BB3E" w14:textId="756AA7A3" w:rsidR="006C5F4D" w:rsidRPr="0050453F" w:rsidRDefault="006C5F4D" w:rsidP="006C5F4D">
      <w:pPr>
        <w:pStyle w:val="Style2"/>
        <w:rPr>
          <w:color w:val="auto"/>
        </w:rPr>
      </w:pPr>
      <w:r w:rsidRPr="0050453F">
        <w:rPr>
          <w:color w:val="auto"/>
        </w:rPr>
        <w:t>Paaiškiname, kad 42 punkto atitikimui, tiekėjo siūlomas sprendimas, kuomet klaidos pateikiamos atskirame csv faile failinėje sistemoje, yra priimtinas ir gali būti realizuotas Tiekėjo siūlomoje DVS.</w:t>
      </w:r>
    </w:p>
    <w:p w14:paraId="2FF361EE" w14:textId="77777777" w:rsidR="006C5F4D" w:rsidRPr="0050453F" w:rsidRDefault="006C5F4D" w:rsidP="0022501D">
      <w:pPr>
        <w:pStyle w:val="Body2"/>
        <w:spacing w:after="0"/>
        <w:ind w:left="567"/>
        <w:rPr>
          <w:rFonts w:asciiTheme="minorHAnsi" w:hAnsiTheme="minorHAnsi" w:cstheme="minorHAnsi"/>
          <w:color w:val="auto"/>
          <w:sz w:val="24"/>
          <w:szCs w:val="24"/>
          <w:lang w:val="lt-LT"/>
        </w:rPr>
      </w:pPr>
    </w:p>
    <w:p w14:paraId="7631F643" w14:textId="77777777" w:rsidR="0022501D" w:rsidRPr="0050453F" w:rsidRDefault="0022501D" w:rsidP="0022501D">
      <w:pPr>
        <w:pStyle w:val="Body2"/>
        <w:spacing w:after="0"/>
        <w:ind w:left="567"/>
        <w:rPr>
          <w:rFonts w:asciiTheme="minorHAnsi" w:hAnsiTheme="minorHAnsi" w:cstheme="minorHAnsi"/>
          <w:color w:val="auto"/>
          <w:sz w:val="24"/>
          <w:szCs w:val="24"/>
          <w:shd w:val="clear" w:color="auto" w:fill="FFFFFF"/>
          <w:lang w:val="lt-LT"/>
        </w:rPr>
      </w:pPr>
      <w:r w:rsidRPr="0050453F">
        <w:rPr>
          <w:rFonts w:asciiTheme="minorHAnsi" w:hAnsiTheme="minorHAnsi" w:cstheme="minorHAnsi"/>
          <w:color w:val="auto"/>
          <w:sz w:val="24"/>
          <w:szCs w:val="24"/>
          <w:shd w:val="clear" w:color="auto" w:fill="FFFFFF"/>
          <w:lang w:val="lt-LT"/>
        </w:rPr>
        <w:t>Siūlome tikslinti lentelės Reikalavimai sistemos greitaveikai 48 punktą “</w:t>
      </w:r>
      <w:r w:rsidRPr="0050453F">
        <w:rPr>
          <w:rFonts w:asciiTheme="minorHAnsi" w:hAnsiTheme="minorHAnsi" w:cstheme="minorHAnsi"/>
          <w:color w:val="auto"/>
          <w:sz w:val="24"/>
          <w:szCs w:val="24"/>
          <w:lang w:val="lt-LT"/>
        </w:rPr>
        <w:t>Duomenų importas ir eksportas  – DVS privalo apdoroti ne mažiau kaip 50 importuojamo xlsx, xml, csv formato dokumento eilučių per 1 sekundę (visi tarpiniai duomenų apdorojimai, duomenų rašymai į tarpines lenteles ir pan. turi būti atliekami per tą patį laiką).”</w:t>
      </w:r>
      <w:r w:rsidRPr="0050453F">
        <w:rPr>
          <w:rFonts w:asciiTheme="minorHAnsi" w:hAnsiTheme="minorHAnsi" w:cstheme="minorHAnsi"/>
          <w:color w:val="auto"/>
          <w:sz w:val="24"/>
          <w:szCs w:val="24"/>
          <w:shd w:val="clear" w:color="auto" w:fill="FFFFFF"/>
          <w:lang w:val="lt-LT"/>
        </w:rPr>
        <w:t xml:space="preserve"> Gerosios praktikos numato, kad ilgiau trunkantys ar paraleliai negalintys vykti procesai būtų apdorojami juos statant į eilę ir vykdant asinchroniškai, todėl siūlome patikslinti šį reikalavimą numatant, kad jis netaikomas jei naudojami asinchroniniai importo eksporto procesai.</w:t>
      </w:r>
    </w:p>
    <w:p w14:paraId="7D217BA8" w14:textId="77777777" w:rsidR="0022501D" w:rsidRPr="0050453F" w:rsidRDefault="0022501D" w:rsidP="0022501D">
      <w:pPr>
        <w:pStyle w:val="Body2"/>
        <w:spacing w:after="0"/>
        <w:ind w:left="567"/>
        <w:rPr>
          <w:rFonts w:asciiTheme="minorHAnsi" w:hAnsiTheme="minorHAnsi" w:cstheme="minorHAnsi"/>
          <w:color w:val="auto"/>
          <w:sz w:val="24"/>
          <w:szCs w:val="24"/>
          <w:shd w:val="clear" w:color="auto" w:fill="FFFFFF"/>
          <w:lang w:val="lt-LT"/>
        </w:rPr>
      </w:pPr>
    </w:p>
    <w:p w14:paraId="3DE21CAE" w14:textId="77777777" w:rsidR="0022501D" w:rsidRPr="0050453F" w:rsidRDefault="0022501D" w:rsidP="0022501D">
      <w:pPr>
        <w:pStyle w:val="Numeruotassarasas"/>
        <w:numPr>
          <w:ilvl w:val="0"/>
          <w:numId w:val="0"/>
        </w:numPr>
        <w:ind w:left="284"/>
        <w:rPr>
          <w:b/>
          <w:bCs/>
          <w:i/>
          <w:iCs/>
          <w:szCs w:val="24"/>
        </w:rPr>
      </w:pPr>
      <w:r w:rsidRPr="0050453F">
        <w:rPr>
          <w:b/>
          <w:bCs/>
          <w:i/>
          <w:iCs/>
          <w:szCs w:val="24"/>
        </w:rPr>
        <w:t>Atsakome:</w:t>
      </w:r>
    </w:p>
    <w:p w14:paraId="09C46057" w14:textId="1FC3BC27" w:rsidR="0022501D" w:rsidRPr="0050453F" w:rsidRDefault="003210D0" w:rsidP="00C75707">
      <w:pPr>
        <w:pStyle w:val="Style2"/>
        <w:rPr>
          <w:color w:val="auto"/>
        </w:rPr>
      </w:pPr>
      <w:r w:rsidRPr="0050453F">
        <w:rPr>
          <w:color w:val="auto"/>
        </w:rPr>
        <w:t>Atsižvelgiama. Reikalavimas naikinamas.</w:t>
      </w:r>
      <w:r w:rsidR="00C75707" w:rsidRPr="0050453F">
        <w:rPr>
          <w:color w:val="auto"/>
        </w:rPr>
        <w:t xml:space="preserve"> </w:t>
      </w:r>
    </w:p>
    <w:p w14:paraId="1F8E5220" w14:textId="77777777" w:rsidR="00C75707" w:rsidRPr="0050453F" w:rsidRDefault="00C75707" w:rsidP="00C75707">
      <w:pPr>
        <w:pStyle w:val="Style2"/>
        <w:rPr>
          <w:color w:val="auto"/>
        </w:rPr>
      </w:pPr>
    </w:p>
    <w:p w14:paraId="6EEEB0D8" w14:textId="77777777" w:rsidR="005B30D4" w:rsidRPr="0050453F" w:rsidRDefault="005B30D4" w:rsidP="0022501D">
      <w:pPr>
        <w:pStyle w:val="Body2"/>
        <w:spacing w:after="0"/>
        <w:ind w:left="567"/>
        <w:rPr>
          <w:rFonts w:asciiTheme="minorHAnsi" w:hAnsiTheme="minorHAnsi" w:cstheme="minorHAnsi"/>
          <w:color w:val="auto"/>
          <w:sz w:val="24"/>
          <w:szCs w:val="24"/>
          <w:lang w:val="lt-LT"/>
        </w:rPr>
      </w:pPr>
    </w:p>
    <w:p w14:paraId="75C1501D" w14:textId="77777777" w:rsidR="0022501D" w:rsidRPr="0050453F" w:rsidRDefault="0022501D" w:rsidP="0022501D">
      <w:pPr>
        <w:pStyle w:val="Body2"/>
        <w:spacing w:after="0"/>
        <w:ind w:left="567"/>
        <w:rPr>
          <w:rFonts w:asciiTheme="minorHAnsi" w:hAnsiTheme="minorHAnsi" w:cstheme="minorHAnsi"/>
          <w:color w:val="auto"/>
          <w:sz w:val="24"/>
          <w:szCs w:val="24"/>
          <w:lang w:val="lt-LT"/>
        </w:rPr>
      </w:pPr>
      <w:bookmarkStart w:id="4" w:name="_Hlk180162116"/>
      <w:r w:rsidRPr="0050453F">
        <w:rPr>
          <w:rFonts w:asciiTheme="minorHAnsi" w:hAnsiTheme="minorHAnsi" w:cstheme="minorHAnsi"/>
          <w:color w:val="auto"/>
          <w:sz w:val="24"/>
          <w:szCs w:val="24"/>
          <w:shd w:val="clear" w:color="auto" w:fill="FFFFFF"/>
          <w:lang w:val="lt-LT"/>
        </w:rPr>
        <w:t xml:space="preserve">Siūlome koreguoti lentelės Užduočių valdymo 149 p. išdėstant </w:t>
      </w:r>
      <w:bookmarkEnd w:id="4"/>
      <w:r w:rsidRPr="0050453F">
        <w:rPr>
          <w:rFonts w:asciiTheme="minorHAnsi" w:hAnsiTheme="minorHAnsi" w:cstheme="minorHAnsi"/>
          <w:color w:val="auto"/>
          <w:sz w:val="24"/>
          <w:szCs w:val="24"/>
          <w:shd w:val="clear" w:color="auto" w:fill="FFFFFF"/>
          <w:lang w:val="lt-LT"/>
        </w:rPr>
        <w:t>jį taip: „</w:t>
      </w:r>
      <w:r w:rsidRPr="0050453F">
        <w:rPr>
          <w:rFonts w:asciiTheme="minorHAnsi" w:hAnsiTheme="minorHAnsi" w:cstheme="minorHAnsi"/>
          <w:color w:val="auto"/>
          <w:sz w:val="24"/>
          <w:szCs w:val="24"/>
          <w:lang w:val="lt-LT"/>
        </w:rPr>
        <w:t>DVS turi būti užduočių kūrimo funkcija”.</w:t>
      </w:r>
    </w:p>
    <w:p w14:paraId="268F70AD" w14:textId="77777777" w:rsidR="0022501D" w:rsidRPr="0050453F" w:rsidRDefault="0022501D" w:rsidP="0022501D">
      <w:pPr>
        <w:pStyle w:val="Body2"/>
        <w:spacing w:after="0"/>
        <w:ind w:left="567"/>
        <w:rPr>
          <w:rFonts w:asciiTheme="minorHAnsi" w:hAnsiTheme="minorHAnsi" w:cstheme="minorHAnsi"/>
          <w:color w:val="auto"/>
          <w:sz w:val="24"/>
          <w:szCs w:val="24"/>
          <w:lang w:val="lt-LT"/>
        </w:rPr>
      </w:pPr>
    </w:p>
    <w:p w14:paraId="0A688EE5" w14:textId="77777777" w:rsidR="0022501D" w:rsidRPr="0050453F" w:rsidRDefault="0022501D" w:rsidP="0022501D">
      <w:pPr>
        <w:pStyle w:val="Numeruotassarasas"/>
        <w:numPr>
          <w:ilvl w:val="0"/>
          <w:numId w:val="0"/>
        </w:numPr>
        <w:ind w:left="284"/>
        <w:rPr>
          <w:b/>
          <w:bCs/>
          <w:i/>
          <w:iCs/>
          <w:szCs w:val="24"/>
        </w:rPr>
      </w:pPr>
      <w:r w:rsidRPr="0050453F">
        <w:rPr>
          <w:b/>
          <w:bCs/>
          <w:i/>
          <w:iCs/>
          <w:szCs w:val="24"/>
        </w:rPr>
        <w:t>Atsakome:</w:t>
      </w:r>
    </w:p>
    <w:p w14:paraId="720D7C5A" w14:textId="324AA0A7" w:rsidR="0022501D" w:rsidRPr="0050453F" w:rsidRDefault="008824DA" w:rsidP="007F56B8">
      <w:pPr>
        <w:pStyle w:val="Style2"/>
        <w:rPr>
          <w:color w:val="auto"/>
        </w:rPr>
      </w:pPr>
      <w:r w:rsidRPr="0050453F">
        <w:rPr>
          <w:color w:val="auto"/>
        </w:rPr>
        <w:t>Atsižvelgiama. 149 punkto formuluotė išdėstoma taip:</w:t>
      </w:r>
    </w:p>
    <w:p w14:paraId="07903E4E" w14:textId="02392862" w:rsidR="008824DA" w:rsidRPr="0050453F" w:rsidRDefault="007F56B8" w:rsidP="007F56B8">
      <w:pPr>
        <w:pStyle w:val="Style2"/>
        <w:rPr>
          <w:color w:val="auto"/>
        </w:rPr>
      </w:pPr>
      <w:r w:rsidRPr="0050453F">
        <w:rPr>
          <w:color w:val="auto"/>
        </w:rPr>
        <w:t>„149. DVS turi būti užduočių kūrimo funkcija.“</w:t>
      </w:r>
    </w:p>
    <w:p w14:paraId="266AE17D" w14:textId="77777777" w:rsidR="00A23EA7" w:rsidRPr="0050453F" w:rsidRDefault="00A23EA7" w:rsidP="0022501D">
      <w:pPr>
        <w:pStyle w:val="Body2"/>
        <w:spacing w:after="0"/>
        <w:ind w:left="567"/>
        <w:rPr>
          <w:rFonts w:asciiTheme="minorHAnsi" w:hAnsiTheme="minorHAnsi" w:cstheme="minorHAnsi"/>
          <w:color w:val="auto"/>
          <w:sz w:val="24"/>
          <w:szCs w:val="24"/>
          <w:lang w:val="lt-LT"/>
        </w:rPr>
      </w:pPr>
    </w:p>
    <w:p w14:paraId="123A4687" w14:textId="77777777" w:rsidR="00A23EA7" w:rsidRPr="0050453F" w:rsidRDefault="00A23EA7" w:rsidP="0022501D">
      <w:pPr>
        <w:pStyle w:val="Body2"/>
        <w:spacing w:after="0"/>
        <w:ind w:left="567"/>
        <w:rPr>
          <w:rFonts w:asciiTheme="minorHAnsi" w:hAnsiTheme="minorHAnsi" w:cstheme="minorHAnsi"/>
          <w:color w:val="auto"/>
          <w:sz w:val="24"/>
          <w:szCs w:val="24"/>
          <w:lang w:val="lt-LT"/>
        </w:rPr>
      </w:pPr>
    </w:p>
    <w:p w14:paraId="142B5868" w14:textId="77777777" w:rsidR="0022501D" w:rsidRPr="0050453F" w:rsidRDefault="0022501D" w:rsidP="0022501D">
      <w:pPr>
        <w:pStyle w:val="Body2"/>
        <w:spacing w:after="0"/>
        <w:ind w:left="567"/>
        <w:rPr>
          <w:rFonts w:asciiTheme="minorHAnsi" w:hAnsiTheme="minorHAnsi" w:cstheme="minorHAnsi"/>
          <w:color w:val="auto"/>
          <w:sz w:val="24"/>
          <w:szCs w:val="24"/>
          <w:lang w:val="lt-LT"/>
        </w:rPr>
      </w:pPr>
      <w:r w:rsidRPr="0050453F">
        <w:rPr>
          <w:rFonts w:asciiTheme="minorHAnsi" w:hAnsiTheme="minorHAnsi" w:cstheme="minorHAnsi"/>
          <w:color w:val="auto"/>
          <w:sz w:val="24"/>
          <w:szCs w:val="24"/>
          <w:lang w:val="lt-LT"/>
        </w:rPr>
        <w:t>Siūlome koreguoti lentelės Užduočių valdymo 160 p. ir 162 p. pašalinant „Turi būti galimybė pranešimo siuntimą atjungti.”</w:t>
      </w:r>
    </w:p>
    <w:p w14:paraId="4697CE95" w14:textId="77777777" w:rsidR="0022501D" w:rsidRPr="0050453F" w:rsidRDefault="0022501D" w:rsidP="0022501D">
      <w:pPr>
        <w:pStyle w:val="Body2"/>
        <w:spacing w:after="0"/>
        <w:ind w:left="567"/>
        <w:rPr>
          <w:rFonts w:asciiTheme="minorHAnsi" w:hAnsiTheme="minorHAnsi" w:cstheme="minorHAnsi"/>
          <w:color w:val="auto"/>
          <w:sz w:val="24"/>
          <w:szCs w:val="24"/>
          <w:lang w:val="lt-LT"/>
        </w:rPr>
      </w:pPr>
    </w:p>
    <w:p w14:paraId="5D9559D1" w14:textId="77777777" w:rsidR="0022501D" w:rsidRPr="0050453F" w:rsidRDefault="0022501D" w:rsidP="0022501D">
      <w:pPr>
        <w:pStyle w:val="Numeruotassarasas"/>
        <w:numPr>
          <w:ilvl w:val="0"/>
          <w:numId w:val="0"/>
        </w:numPr>
        <w:ind w:left="284"/>
        <w:rPr>
          <w:b/>
          <w:bCs/>
          <w:i/>
          <w:iCs/>
          <w:szCs w:val="24"/>
        </w:rPr>
      </w:pPr>
      <w:r w:rsidRPr="0050453F">
        <w:rPr>
          <w:b/>
          <w:bCs/>
          <w:i/>
          <w:iCs/>
          <w:szCs w:val="24"/>
        </w:rPr>
        <w:t>Atsakome:</w:t>
      </w:r>
    </w:p>
    <w:p w14:paraId="014FC775" w14:textId="3150F14F" w:rsidR="00967247" w:rsidRPr="0050453F" w:rsidRDefault="00196538" w:rsidP="00196538">
      <w:pPr>
        <w:pStyle w:val="Style2"/>
        <w:rPr>
          <w:color w:val="auto"/>
        </w:rPr>
      </w:pPr>
      <w:r w:rsidRPr="0050453F">
        <w:rPr>
          <w:color w:val="auto"/>
        </w:rPr>
        <w:lastRenderedPageBreak/>
        <w:t>Paaiškiname, kad p</w:t>
      </w:r>
      <w:r w:rsidR="00967247" w:rsidRPr="0050453F">
        <w:rPr>
          <w:color w:val="auto"/>
        </w:rPr>
        <w:t xml:space="preserve">ranešimo siuntimo atjungimas skirtas </w:t>
      </w:r>
      <w:r w:rsidR="00C00574" w:rsidRPr="0050453F">
        <w:rPr>
          <w:color w:val="auto"/>
        </w:rPr>
        <w:t xml:space="preserve">suvaldyti </w:t>
      </w:r>
      <w:r w:rsidRPr="0050453F">
        <w:rPr>
          <w:color w:val="auto"/>
        </w:rPr>
        <w:t xml:space="preserve">perteklinį informacijos srautą </w:t>
      </w:r>
      <w:r w:rsidR="00C00574" w:rsidRPr="0050453F">
        <w:rPr>
          <w:color w:val="auto"/>
        </w:rPr>
        <w:t>laikinai atjungiant siunčiamus laiškus</w:t>
      </w:r>
      <w:r w:rsidRPr="0050453F">
        <w:rPr>
          <w:color w:val="auto"/>
        </w:rPr>
        <w:t>. Reikalavimas naikinamas nebus.</w:t>
      </w:r>
    </w:p>
    <w:p w14:paraId="64103A31" w14:textId="77777777" w:rsidR="0022501D" w:rsidRPr="0050453F" w:rsidRDefault="0022501D" w:rsidP="0022501D">
      <w:pPr>
        <w:pStyle w:val="Body2"/>
        <w:spacing w:after="0"/>
        <w:ind w:left="567"/>
        <w:rPr>
          <w:rFonts w:asciiTheme="minorHAnsi" w:hAnsiTheme="minorHAnsi" w:cstheme="minorHAnsi"/>
          <w:color w:val="auto"/>
          <w:sz w:val="24"/>
          <w:szCs w:val="24"/>
          <w:lang w:val="lt-LT"/>
        </w:rPr>
      </w:pPr>
    </w:p>
    <w:p w14:paraId="4EF35DD7" w14:textId="77777777" w:rsidR="00196538" w:rsidRPr="0050453F" w:rsidRDefault="00196538" w:rsidP="0022501D">
      <w:pPr>
        <w:pStyle w:val="Body2"/>
        <w:spacing w:after="0"/>
        <w:ind w:left="567"/>
        <w:rPr>
          <w:rFonts w:asciiTheme="minorHAnsi" w:hAnsiTheme="minorHAnsi" w:cstheme="minorHAnsi"/>
          <w:color w:val="auto"/>
          <w:sz w:val="24"/>
          <w:szCs w:val="24"/>
          <w:lang w:val="lt-LT"/>
        </w:rPr>
      </w:pPr>
    </w:p>
    <w:p w14:paraId="5DEB4899" w14:textId="77777777" w:rsidR="0022501D" w:rsidRPr="0050453F" w:rsidRDefault="0022501D" w:rsidP="0022501D">
      <w:pPr>
        <w:pStyle w:val="Body2"/>
        <w:spacing w:after="0"/>
        <w:ind w:left="567"/>
        <w:rPr>
          <w:rFonts w:asciiTheme="minorHAnsi" w:hAnsiTheme="minorHAnsi" w:cstheme="minorHAnsi"/>
          <w:color w:val="auto"/>
          <w:sz w:val="24"/>
          <w:szCs w:val="24"/>
          <w:lang w:val="lt-LT"/>
        </w:rPr>
      </w:pPr>
      <w:r w:rsidRPr="0050453F">
        <w:rPr>
          <w:rFonts w:asciiTheme="minorHAnsi" w:hAnsiTheme="minorHAnsi" w:cstheme="minorHAnsi"/>
          <w:color w:val="auto"/>
          <w:sz w:val="24"/>
          <w:szCs w:val="24"/>
          <w:lang w:val="lt-LT"/>
        </w:rPr>
        <w:t>Siūlome koreguoti lentelės Užduočių valdymo 169 p. „f) konkretų dokumentą“ keičiant į „f) dokumento registracijos numerį ar antraštę.“</w:t>
      </w:r>
    </w:p>
    <w:p w14:paraId="2FBD2C47" w14:textId="77777777" w:rsidR="0022501D" w:rsidRPr="0050453F" w:rsidRDefault="0022501D" w:rsidP="0022501D">
      <w:pPr>
        <w:pStyle w:val="Body2"/>
        <w:spacing w:after="0"/>
        <w:ind w:left="567"/>
        <w:rPr>
          <w:rFonts w:asciiTheme="minorHAnsi" w:hAnsiTheme="minorHAnsi" w:cstheme="minorHAnsi"/>
          <w:color w:val="auto"/>
          <w:sz w:val="24"/>
          <w:szCs w:val="24"/>
          <w:lang w:val="lt-LT"/>
        </w:rPr>
      </w:pPr>
    </w:p>
    <w:p w14:paraId="71ED6023" w14:textId="77777777" w:rsidR="0022501D" w:rsidRPr="0050453F" w:rsidRDefault="0022501D" w:rsidP="0022501D">
      <w:pPr>
        <w:pStyle w:val="Numeruotassarasas"/>
        <w:numPr>
          <w:ilvl w:val="0"/>
          <w:numId w:val="0"/>
        </w:numPr>
        <w:ind w:left="284"/>
        <w:rPr>
          <w:b/>
          <w:bCs/>
          <w:i/>
          <w:iCs/>
          <w:szCs w:val="24"/>
        </w:rPr>
      </w:pPr>
      <w:r w:rsidRPr="0050453F">
        <w:rPr>
          <w:b/>
          <w:bCs/>
          <w:i/>
          <w:iCs/>
          <w:szCs w:val="24"/>
        </w:rPr>
        <w:t>Atsakome:</w:t>
      </w:r>
    </w:p>
    <w:p w14:paraId="65E088CF" w14:textId="225F88DD" w:rsidR="0022501D" w:rsidRPr="0050453F" w:rsidRDefault="00ED1A1B" w:rsidP="000F0114">
      <w:pPr>
        <w:pStyle w:val="Style2"/>
        <w:rPr>
          <w:color w:val="auto"/>
        </w:rPr>
      </w:pPr>
      <w:r w:rsidRPr="0050453F">
        <w:rPr>
          <w:color w:val="auto"/>
        </w:rPr>
        <w:t xml:space="preserve">Atsižvelgiama iš dalies. </w:t>
      </w:r>
      <w:r w:rsidR="000F0114" w:rsidRPr="0050453F">
        <w:rPr>
          <w:color w:val="auto"/>
        </w:rPr>
        <w:t>169 punkto papunktis f išdėstomas taip:</w:t>
      </w:r>
    </w:p>
    <w:p w14:paraId="44727D2F" w14:textId="3ACFFC1D" w:rsidR="000F0114" w:rsidRPr="0050453F" w:rsidRDefault="000F0114" w:rsidP="000F0114">
      <w:pPr>
        <w:pStyle w:val="Style2"/>
        <w:rPr>
          <w:color w:val="auto"/>
        </w:rPr>
      </w:pPr>
      <w:r w:rsidRPr="0050453F">
        <w:rPr>
          <w:color w:val="auto"/>
        </w:rPr>
        <w:t>f) dokumento registracijos numerį ar antraštę</w:t>
      </w:r>
    </w:p>
    <w:p w14:paraId="37D31C14" w14:textId="77777777" w:rsidR="00196538" w:rsidRPr="0050453F" w:rsidRDefault="00196538" w:rsidP="0022501D">
      <w:pPr>
        <w:pStyle w:val="Body2"/>
        <w:spacing w:after="0"/>
        <w:ind w:left="567"/>
        <w:rPr>
          <w:rFonts w:asciiTheme="minorHAnsi" w:hAnsiTheme="minorHAnsi" w:cstheme="minorHAnsi"/>
          <w:color w:val="auto"/>
          <w:sz w:val="24"/>
          <w:szCs w:val="24"/>
          <w:lang w:val="lt-LT"/>
        </w:rPr>
      </w:pPr>
    </w:p>
    <w:p w14:paraId="5B2B745F" w14:textId="77777777" w:rsidR="00196538" w:rsidRPr="0050453F" w:rsidRDefault="00196538" w:rsidP="0022501D">
      <w:pPr>
        <w:pStyle w:val="Body2"/>
        <w:spacing w:after="0"/>
        <w:ind w:left="567"/>
        <w:rPr>
          <w:rFonts w:asciiTheme="minorHAnsi" w:hAnsiTheme="minorHAnsi" w:cstheme="minorHAnsi"/>
          <w:color w:val="auto"/>
          <w:sz w:val="24"/>
          <w:szCs w:val="24"/>
          <w:lang w:val="lt-LT"/>
        </w:rPr>
      </w:pPr>
    </w:p>
    <w:p w14:paraId="264D05FA" w14:textId="77777777" w:rsidR="0022501D" w:rsidRPr="0050453F" w:rsidRDefault="0022501D" w:rsidP="0022501D">
      <w:pPr>
        <w:pStyle w:val="Body2"/>
        <w:spacing w:after="0"/>
        <w:ind w:left="567"/>
        <w:rPr>
          <w:rStyle w:val="normaltextrun"/>
          <w:rFonts w:asciiTheme="minorHAnsi" w:hAnsiTheme="minorHAnsi" w:cstheme="minorHAnsi"/>
          <w:color w:val="auto"/>
          <w:sz w:val="24"/>
          <w:szCs w:val="24"/>
          <w:shd w:val="clear" w:color="auto" w:fill="FFFFFF"/>
          <w:lang w:val="lt-LT"/>
        </w:rPr>
      </w:pPr>
      <w:r w:rsidRPr="0050453F">
        <w:rPr>
          <w:rFonts w:asciiTheme="minorHAnsi" w:hAnsiTheme="minorHAnsi" w:cstheme="minorHAnsi"/>
          <w:color w:val="auto"/>
          <w:sz w:val="24"/>
          <w:szCs w:val="24"/>
          <w:lang w:val="lt-LT"/>
        </w:rPr>
        <w:t>Siūlome koreguoti lentelės Rezoliucijų valdymas 216 punktą išdėstant jį taip: „</w:t>
      </w:r>
      <w:r w:rsidRPr="0050453F">
        <w:rPr>
          <w:rStyle w:val="normaltextrun"/>
          <w:rFonts w:asciiTheme="minorHAnsi" w:hAnsiTheme="minorHAnsi" w:cstheme="minorHAnsi"/>
          <w:color w:val="auto"/>
          <w:sz w:val="24"/>
          <w:szCs w:val="24"/>
          <w:shd w:val="clear" w:color="auto" w:fill="FFFFFF"/>
          <w:lang w:val="lt-LT"/>
        </w:rPr>
        <w:t>Pirminio nukreipimo metu dokumento gavėjui turi būti sukuriama užduotis rezoliucijos suformavimui bei gavėjas apie tai informuojamas el. paštu su galimybe inicijuoti rezoliucijos formavimą tiesiai iš el. žinutės atidarant nuorodą į rezoliuciją.”</w:t>
      </w:r>
    </w:p>
    <w:p w14:paraId="772E472B" w14:textId="77777777" w:rsidR="0022501D" w:rsidRPr="0050453F" w:rsidRDefault="0022501D" w:rsidP="0022501D">
      <w:pPr>
        <w:pStyle w:val="Body2"/>
        <w:spacing w:after="0"/>
        <w:ind w:left="567"/>
        <w:rPr>
          <w:rStyle w:val="normaltextrun"/>
          <w:rFonts w:asciiTheme="minorHAnsi" w:hAnsiTheme="minorHAnsi" w:cstheme="minorHAnsi"/>
          <w:color w:val="auto"/>
          <w:sz w:val="24"/>
          <w:szCs w:val="24"/>
          <w:shd w:val="clear" w:color="auto" w:fill="FFFFFF"/>
          <w:lang w:val="lt-LT"/>
        </w:rPr>
      </w:pPr>
    </w:p>
    <w:p w14:paraId="2A1BEF20" w14:textId="77777777" w:rsidR="0022501D" w:rsidRPr="0050453F" w:rsidRDefault="0022501D" w:rsidP="0022501D">
      <w:pPr>
        <w:pStyle w:val="Numeruotassarasas"/>
        <w:numPr>
          <w:ilvl w:val="0"/>
          <w:numId w:val="0"/>
        </w:numPr>
        <w:ind w:left="284"/>
        <w:rPr>
          <w:b/>
          <w:bCs/>
          <w:i/>
          <w:iCs/>
          <w:szCs w:val="24"/>
        </w:rPr>
      </w:pPr>
      <w:r w:rsidRPr="0050453F">
        <w:rPr>
          <w:b/>
          <w:bCs/>
          <w:i/>
          <w:iCs/>
          <w:szCs w:val="24"/>
        </w:rPr>
        <w:t>Atsakome:</w:t>
      </w:r>
    </w:p>
    <w:p w14:paraId="0BA0925F" w14:textId="05913662" w:rsidR="0022501D" w:rsidRPr="0050453F" w:rsidRDefault="00EF1C14" w:rsidP="00EF1C14">
      <w:pPr>
        <w:pStyle w:val="Style2"/>
        <w:rPr>
          <w:color w:val="auto"/>
        </w:rPr>
      </w:pPr>
      <w:r w:rsidRPr="0050453F">
        <w:rPr>
          <w:color w:val="auto"/>
        </w:rPr>
        <w:t>Atsižvelgiama. Formuluotė patikslinama.</w:t>
      </w:r>
    </w:p>
    <w:p w14:paraId="6D416277" w14:textId="77777777" w:rsidR="006372C1" w:rsidRPr="0050453F" w:rsidRDefault="006372C1" w:rsidP="0022501D">
      <w:pPr>
        <w:pStyle w:val="Body2"/>
        <w:spacing w:after="0"/>
        <w:ind w:left="567"/>
        <w:rPr>
          <w:rFonts w:asciiTheme="minorHAnsi" w:hAnsiTheme="minorHAnsi" w:cstheme="minorHAnsi"/>
          <w:color w:val="auto"/>
          <w:sz w:val="24"/>
          <w:szCs w:val="24"/>
          <w:lang w:val="lt-LT"/>
        </w:rPr>
      </w:pPr>
    </w:p>
    <w:p w14:paraId="301B3B10" w14:textId="77777777" w:rsidR="006372C1" w:rsidRPr="0050453F" w:rsidRDefault="006372C1" w:rsidP="0022501D">
      <w:pPr>
        <w:pStyle w:val="Body2"/>
        <w:spacing w:after="0"/>
        <w:ind w:left="567"/>
        <w:rPr>
          <w:rFonts w:asciiTheme="minorHAnsi" w:hAnsiTheme="minorHAnsi" w:cstheme="minorHAnsi"/>
          <w:color w:val="auto"/>
          <w:sz w:val="24"/>
          <w:szCs w:val="24"/>
          <w:lang w:val="lt-LT"/>
        </w:rPr>
      </w:pPr>
    </w:p>
    <w:p w14:paraId="73EB0CFA" w14:textId="77777777" w:rsidR="0022501D" w:rsidRPr="0050453F" w:rsidRDefault="0022501D" w:rsidP="0022501D">
      <w:pPr>
        <w:pStyle w:val="Body2"/>
        <w:spacing w:after="0"/>
        <w:ind w:left="567"/>
        <w:rPr>
          <w:rFonts w:asciiTheme="minorHAnsi" w:eastAsia="Calibri" w:hAnsiTheme="minorHAnsi" w:cstheme="minorHAnsi"/>
          <w:color w:val="auto"/>
          <w:sz w:val="24"/>
          <w:szCs w:val="24"/>
          <w:bdr w:val="none" w:sz="0" w:space="0" w:color="auto"/>
          <w:lang w:val="lt-LT" w:eastAsia="en-US"/>
        </w:rPr>
      </w:pPr>
      <w:r w:rsidRPr="0050453F">
        <w:rPr>
          <w:rFonts w:asciiTheme="minorHAnsi" w:hAnsiTheme="minorHAnsi" w:cstheme="minorHAnsi"/>
          <w:color w:val="auto"/>
          <w:sz w:val="24"/>
          <w:szCs w:val="24"/>
          <w:lang w:val="lt-LT"/>
        </w:rPr>
        <w:t> </w:t>
      </w:r>
      <w:bookmarkStart w:id="5" w:name="_Hlk180162486"/>
      <w:r w:rsidRPr="0050453F">
        <w:rPr>
          <w:rFonts w:asciiTheme="minorHAnsi" w:hAnsiTheme="minorHAnsi" w:cstheme="minorHAnsi"/>
          <w:color w:val="auto"/>
          <w:sz w:val="24"/>
          <w:szCs w:val="24"/>
          <w:lang w:val="lt-LT"/>
        </w:rPr>
        <w:t xml:space="preserve">Siūlome koreguoti lentelės Rezoliucijų valdymas 218 punktą išdėstant jį taip: </w:t>
      </w:r>
      <w:bookmarkEnd w:id="5"/>
      <w:r w:rsidRPr="0050453F">
        <w:rPr>
          <w:rFonts w:asciiTheme="minorHAnsi" w:hAnsiTheme="minorHAnsi" w:cstheme="minorHAnsi"/>
          <w:color w:val="auto"/>
          <w:sz w:val="24"/>
          <w:szCs w:val="24"/>
          <w:lang w:val="lt-LT"/>
        </w:rPr>
        <w:t>„</w:t>
      </w:r>
      <w:r w:rsidRPr="0050453F">
        <w:rPr>
          <w:rFonts w:asciiTheme="minorHAnsi" w:eastAsia="Calibri" w:hAnsiTheme="minorHAnsi" w:cstheme="minorHAnsi"/>
          <w:color w:val="auto"/>
          <w:sz w:val="24"/>
          <w:szCs w:val="24"/>
          <w:bdr w:val="none" w:sz="0" w:space="0" w:color="auto"/>
          <w:lang w:val="lt-LT" w:eastAsia="en-US"/>
        </w:rPr>
        <w:t>Turi būti realizuotas funkcionalumas leidžiantis naudoti rezoliucijų turinio (teksto) šablonus, kuriuos sistemoje suveda administratorius, o naudoja visi rezoliucijų formuotojai.“</w:t>
      </w:r>
    </w:p>
    <w:p w14:paraId="0C3CA360" w14:textId="77777777" w:rsidR="0022501D" w:rsidRPr="0050453F" w:rsidRDefault="0022501D" w:rsidP="0022501D">
      <w:pPr>
        <w:pStyle w:val="Body2"/>
        <w:spacing w:after="0"/>
        <w:ind w:left="567"/>
        <w:rPr>
          <w:rFonts w:asciiTheme="minorHAnsi" w:eastAsia="Calibri" w:hAnsiTheme="minorHAnsi" w:cstheme="minorHAnsi"/>
          <w:color w:val="auto"/>
          <w:sz w:val="24"/>
          <w:szCs w:val="24"/>
          <w:bdr w:val="none" w:sz="0" w:space="0" w:color="auto"/>
          <w:lang w:val="lt-LT" w:eastAsia="en-US"/>
        </w:rPr>
      </w:pPr>
    </w:p>
    <w:p w14:paraId="268B49B6" w14:textId="77777777" w:rsidR="0022501D" w:rsidRPr="0050453F" w:rsidRDefault="0022501D" w:rsidP="0022501D">
      <w:pPr>
        <w:pStyle w:val="Numeruotassarasas"/>
        <w:numPr>
          <w:ilvl w:val="0"/>
          <w:numId w:val="0"/>
        </w:numPr>
        <w:ind w:left="284"/>
        <w:rPr>
          <w:b/>
          <w:bCs/>
          <w:i/>
          <w:iCs/>
          <w:szCs w:val="24"/>
        </w:rPr>
      </w:pPr>
      <w:r w:rsidRPr="0050453F">
        <w:rPr>
          <w:b/>
          <w:bCs/>
          <w:i/>
          <w:iCs/>
          <w:szCs w:val="24"/>
        </w:rPr>
        <w:t>Atsakome:</w:t>
      </w:r>
    </w:p>
    <w:p w14:paraId="7002B02E" w14:textId="440A4CDA" w:rsidR="0022501D" w:rsidRPr="0050453F" w:rsidRDefault="002C4EF3" w:rsidP="000B3A8F">
      <w:pPr>
        <w:pStyle w:val="Style2"/>
        <w:rPr>
          <w:color w:val="auto"/>
        </w:rPr>
      </w:pPr>
      <w:r w:rsidRPr="0050453F">
        <w:rPr>
          <w:color w:val="auto"/>
        </w:rPr>
        <w:t xml:space="preserve">Paaiškiname, kad </w:t>
      </w:r>
      <w:r w:rsidR="00B85BB2" w:rsidRPr="0050453F">
        <w:rPr>
          <w:color w:val="auto"/>
        </w:rPr>
        <w:t xml:space="preserve">turinio (teksto) šablonas yra siauresnė </w:t>
      </w:r>
      <w:r w:rsidR="00823C18" w:rsidRPr="0050453F">
        <w:rPr>
          <w:color w:val="auto"/>
        </w:rPr>
        <w:t xml:space="preserve">sąvoka, nei 218 punkte nurodomas reikalavimas. Pagal </w:t>
      </w:r>
      <w:r w:rsidR="00C6721D" w:rsidRPr="0050453F">
        <w:rPr>
          <w:color w:val="auto"/>
        </w:rPr>
        <w:t xml:space="preserve">techninės specifikacijos sąvokų apibrėžimus, „šablonas“ apima </w:t>
      </w:r>
      <w:r w:rsidR="000B3A8F" w:rsidRPr="0050453F">
        <w:rPr>
          <w:color w:val="auto"/>
        </w:rPr>
        <w:t xml:space="preserve">ir </w:t>
      </w:r>
      <w:r w:rsidR="00631B5D" w:rsidRPr="0050453F">
        <w:rPr>
          <w:color w:val="auto"/>
        </w:rPr>
        <w:t xml:space="preserve">veiksmų seką. Kadangi 218 punktas tęsia 217 punkto reikalavimą </w:t>
      </w:r>
      <w:r w:rsidR="00343B2E" w:rsidRPr="0050453F">
        <w:rPr>
          <w:color w:val="auto"/>
        </w:rPr>
        <w:t>kurti rezoliucijas kaip procesus (</w:t>
      </w:r>
      <w:r w:rsidR="00566EA8" w:rsidRPr="0050453F">
        <w:rPr>
          <w:color w:val="auto"/>
        </w:rPr>
        <w:t>Pavedimo (užduoties) vykdymo; - Supažindinimo; - Informavimo), reikalavimas keičiamas nebus</w:t>
      </w:r>
    </w:p>
    <w:p w14:paraId="73BE4803" w14:textId="77777777" w:rsidR="00566EA8" w:rsidRPr="0050453F" w:rsidRDefault="00566EA8" w:rsidP="000B3A8F">
      <w:pPr>
        <w:pStyle w:val="Style2"/>
        <w:rPr>
          <w:color w:val="auto"/>
        </w:rPr>
      </w:pPr>
    </w:p>
    <w:p w14:paraId="403A47FC" w14:textId="77777777" w:rsidR="006B1EC4" w:rsidRPr="0050453F" w:rsidRDefault="006B1EC4" w:rsidP="0022501D">
      <w:pPr>
        <w:pStyle w:val="Body2"/>
        <w:spacing w:after="0"/>
        <w:ind w:left="567"/>
        <w:rPr>
          <w:rFonts w:asciiTheme="minorHAnsi" w:hAnsiTheme="minorHAnsi" w:cstheme="minorHAnsi"/>
          <w:color w:val="auto"/>
          <w:sz w:val="24"/>
          <w:szCs w:val="24"/>
          <w:lang w:val="lt-LT"/>
        </w:rPr>
      </w:pPr>
    </w:p>
    <w:p w14:paraId="1B5DC5C3" w14:textId="77777777" w:rsidR="0022501D" w:rsidRPr="0050453F" w:rsidRDefault="0022501D" w:rsidP="0022501D">
      <w:pPr>
        <w:pStyle w:val="Body2"/>
        <w:spacing w:after="0"/>
        <w:ind w:left="567"/>
        <w:rPr>
          <w:rFonts w:asciiTheme="minorHAnsi" w:hAnsiTheme="minorHAnsi" w:cstheme="minorHAnsi"/>
          <w:color w:val="auto"/>
          <w:sz w:val="24"/>
          <w:szCs w:val="24"/>
          <w:lang w:val="lt-LT"/>
        </w:rPr>
      </w:pPr>
      <w:bookmarkStart w:id="6" w:name="_Hlk180157791"/>
      <w:r w:rsidRPr="0050453F">
        <w:rPr>
          <w:rFonts w:asciiTheme="minorHAnsi" w:hAnsiTheme="minorHAnsi" w:cstheme="minorHAnsi"/>
          <w:color w:val="auto"/>
          <w:sz w:val="24"/>
          <w:szCs w:val="24"/>
          <w:lang w:val="lt-LT"/>
        </w:rPr>
        <w:t>Siūlome koreguoti lentelės Rezoliucijų valdymas 219 punktą išdėstant jį taip</w:t>
      </w:r>
      <w:bookmarkEnd w:id="6"/>
      <w:r w:rsidRPr="0050453F">
        <w:rPr>
          <w:rFonts w:asciiTheme="minorHAnsi" w:hAnsiTheme="minorHAnsi" w:cstheme="minorHAnsi"/>
          <w:color w:val="auto"/>
          <w:sz w:val="24"/>
          <w:szCs w:val="24"/>
          <w:lang w:val="lt-LT"/>
        </w:rPr>
        <w:t>: „Turi būti realizuotas funkcionalumas leidžiantis dokumento gavėjui formuoti rezoliuciją įvedant jos tekstą, terminą, atsakingą vykdytoją ir kitus vykdytojus.”</w:t>
      </w:r>
    </w:p>
    <w:p w14:paraId="7BA607EC" w14:textId="77777777" w:rsidR="0022501D" w:rsidRPr="0050453F" w:rsidRDefault="0022501D" w:rsidP="0022501D">
      <w:pPr>
        <w:pStyle w:val="Body2"/>
        <w:spacing w:after="0"/>
        <w:ind w:left="567"/>
        <w:rPr>
          <w:rFonts w:asciiTheme="minorHAnsi" w:hAnsiTheme="minorHAnsi" w:cstheme="minorHAnsi"/>
          <w:color w:val="auto"/>
          <w:sz w:val="24"/>
          <w:szCs w:val="24"/>
          <w:lang w:val="lt-LT"/>
        </w:rPr>
      </w:pPr>
    </w:p>
    <w:p w14:paraId="37FD1C5B" w14:textId="77777777" w:rsidR="0022501D" w:rsidRPr="0050453F" w:rsidRDefault="0022501D" w:rsidP="0022501D">
      <w:pPr>
        <w:pStyle w:val="Numeruotassarasas"/>
        <w:numPr>
          <w:ilvl w:val="0"/>
          <w:numId w:val="0"/>
        </w:numPr>
        <w:ind w:left="284"/>
        <w:rPr>
          <w:b/>
          <w:bCs/>
          <w:i/>
          <w:iCs/>
          <w:szCs w:val="24"/>
        </w:rPr>
      </w:pPr>
      <w:r w:rsidRPr="0050453F">
        <w:rPr>
          <w:b/>
          <w:bCs/>
          <w:i/>
          <w:iCs/>
          <w:szCs w:val="24"/>
        </w:rPr>
        <w:t>Atsakome:</w:t>
      </w:r>
    </w:p>
    <w:p w14:paraId="786636D1" w14:textId="64D2C1A6" w:rsidR="00AA2C25" w:rsidRPr="0050453F" w:rsidRDefault="001D619C" w:rsidP="001D619C">
      <w:pPr>
        <w:pStyle w:val="Style2"/>
        <w:rPr>
          <w:color w:val="auto"/>
        </w:rPr>
      </w:pPr>
      <w:r w:rsidRPr="0050453F">
        <w:rPr>
          <w:color w:val="auto"/>
        </w:rPr>
        <w:t>Paaiškiname, kad funkcionalumas būtent „asistentui formuoti rezoliuciją“ yra svarbus perkančiosios organizacijos darbo organizavimo būduose, todėl reikalavimas keičiamas nebus.</w:t>
      </w:r>
    </w:p>
    <w:p w14:paraId="78FC86AC" w14:textId="77777777" w:rsidR="001D619C" w:rsidRPr="0050453F" w:rsidRDefault="001D619C" w:rsidP="0022501D">
      <w:pPr>
        <w:pStyle w:val="Body2"/>
        <w:spacing w:after="0"/>
        <w:ind w:left="567"/>
        <w:rPr>
          <w:rFonts w:asciiTheme="minorHAnsi" w:hAnsiTheme="minorHAnsi" w:cstheme="minorHAnsi"/>
          <w:color w:val="auto"/>
          <w:sz w:val="24"/>
          <w:szCs w:val="24"/>
          <w:lang w:val="lt-LT"/>
        </w:rPr>
      </w:pPr>
    </w:p>
    <w:p w14:paraId="15C18902" w14:textId="77777777" w:rsidR="001D619C" w:rsidRPr="0050453F" w:rsidRDefault="001D619C" w:rsidP="0022501D">
      <w:pPr>
        <w:pStyle w:val="Body2"/>
        <w:spacing w:after="0"/>
        <w:ind w:left="567"/>
        <w:rPr>
          <w:rFonts w:asciiTheme="minorHAnsi" w:hAnsiTheme="minorHAnsi" w:cstheme="minorHAnsi"/>
          <w:color w:val="auto"/>
          <w:sz w:val="24"/>
          <w:szCs w:val="24"/>
          <w:lang w:val="lt-LT"/>
        </w:rPr>
      </w:pPr>
    </w:p>
    <w:p w14:paraId="777895E4" w14:textId="77777777" w:rsidR="0022501D" w:rsidRPr="0050453F" w:rsidRDefault="0022501D" w:rsidP="0022501D">
      <w:pPr>
        <w:pStyle w:val="Body2"/>
        <w:spacing w:after="0"/>
        <w:ind w:left="567"/>
        <w:rPr>
          <w:rStyle w:val="normaltextrun"/>
          <w:rFonts w:asciiTheme="minorHAnsi" w:hAnsiTheme="minorHAnsi" w:cstheme="minorHAnsi"/>
          <w:color w:val="auto"/>
          <w:sz w:val="24"/>
          <w:szCs w:val="24"/>
          <w:shd w:val="clear" w:color="auto" w:fill="FFFFFF"/>
          <w:lang w:val="lt-LT"/>
        </w:rPr>
      </w:pPr>
      <w:r w:rsidRPr="0050453F">
        <w:rPr>
          <w:rFonts w:asciiTheme="minorHAnsi" w:hAnsiTheme="minorHAnsi" w:cstheme="minorHAnsi"/>
          <w:color w:val="auto"/>
          <w:sz w:val="24"/>
          <w:szCs w:val="24"/>
          <w:lang w:val="lt-LT"/>
        </w:rPr>
        <w:t>Siūlome koreguoti lentelės Rezoliucijų valdymas 222 punktą išdėstant jį taip:</w:t>
      </w:r>
      <w:r w:rsidRPr="0050453F">
        <w:rPr>
          <w:rStyle w:val="normaltextrun"/>
          <w:rFonts w:asciiTheme="minorHAnsi" w:hAnsiTheme="minorHAnsi" w:cstheme="minorHAnsi"/>
          <w:color w:val="auto"/>
          <w:sz w:val="24"/>
          <w:szCs w:val="24"/>
          <w:shd w:val="clear" w:color="auto" w:fill="FFFFFF"/>
          <w:lang w:val="lt-LT"/>
        </w:rPr>
        <w:t xml:space="preserve"> “Turi būti realizuotas funkcionalumas leidžiantis užbaigus užduotį, užbaigti ir visas žemesnio lygmens užduotis, jei </w:t>
      </w:r>
      <w:r w:rsidRPr="0050453F">
        <w:rPr>
          <w:rFonts w:asciiTheme="minorHAnsi" w:hAnsiTheme="minorHAnsi" w:cstheme="minorHAnsi"/>
          <w:color w:val="auto"/>
          <w:sz w:val="24"/>
          <w:szCs w:val="24"/>
          <w:shd w:val="clear" w:color="auto" w:fill="FFFFFF"/>
          <w:lang w:val="lt-LT"/>
        </w:rPr>
        <w:t>užbaigiama paprastos kontrolės užduotis"</w:t>
      </w:r>
      <w:r w:rsidRPr="0050453F">
        <w:rPr>
          <w:rStyle w:val="normaltextrun"/>
          <w:rFonts w:asciiTheme="minorHAnsi" w:hAnsiTheme="minorHAnsi" w:cstheme="minorHAnsi"/>
          <w:color w:val="auto"/>
          <w:sz w:val="24"/>
          <w:szCs w:val="24"/>
          <w:shd w:val="clear" w:color="auto" w:fill="FFFFFF"/>
          <w:lang w:val="lt-LT"/>
        </w:rPr>
        <w:t>.</w:t>
      </w:r>
    </w:p>
    <w:p w14:paraId="1A7D8724" w14:textId="77777777" w:rsidR="0022501D" w:rsidRPr="0050453F" w:rsidRDefault="0022501D" w:rsidP="0022501D">
      <w:pPr>
        <w:pStyle w:val="Body2"/>
        <w:spacing w:after="0"/>
        <w:ind w:left="567"/>
        <w:rPr>
          <w:rStyle w:val="normaltextrun"/>
          <w:rFonts w:asciiTheme="minorHAnsi" w:hAnsiTheme="minorHAnsi" w:cstheme="minorHAnsi"/>
          <w:color w:val="auto"/>
          <w:sz w:val="24"/>
          <w:szCs w:val="24"/>
          <w:shd w:val="clear" w:color="auto" w:fill="FFFFFF"/>
          <w:lang w:val="lt-LT"/>
        </w:rPr>
      </w:pPr>
    </w:p>
    <w:p w14:paraId="4BD95B41" w14:textId="77777777" w:rsidR="0022501D" w:rsidRPr="0050453F" w:rsidRDefault="0022501D" w:rsidP="0022501D">
      <w:pPr>
        <w:pStyle w:val="Numeruotassarasas"/>
        <w:numPr>
          <w:ilvl w:val="0"/>
          <w:numId w:val="0"/>
        </w:numPr>
        <w:ind w:left="284"/>
        <w:rPr>
          <w:b/>
          <w:bCs/>
          <w:i/>
          <w:iCs/>
          <w:szCs w:val="24"/>
        </w:rPr>
      </w:pPr>
      <w:r w:rsidRPr="0050453F">
        <w:rPr>
          <w:b/>
          <w:bCs/>
          <w:i/>
          <w:iCs/>
          <w:szCs w:val="24"/>
        </w:rPr>
        <w:t>Atsakome:</w:t>
      </w:r>
    </w:p>
    <w:p w14:paraId="55FFA7E8" w14:textId="43D7A3F8" w:rsidR="0022501D" w:rsidRPr="0050453F" w:rsidRDefault="001D619C" w:rsidP="001D619C">
      <w:pPr>
        <w:pStyle w:val="Style2"/>
        <w:rPr>
          <w:rStyle w:val="normaltextrun"/>
          <w:color w:val="auto"/>
        </w:rPr>
      </w:pPr>
      <w:r w:rsidRPr="0050453F">
        <w:rPr>
          <w:rStyle w:val="normaltextrun"/>
          <w:color w:val="auto"/>
        </w:rPr>
        <w:lastRenderedPageBreak/>
        <w:t>Atsižvelgiama iš dalies. Punktas 222 tikslinimas, išdėstant jį taip: „222. Turi būti realizuotas funkcionalumas leidžiantis užbaigus užduotį, pasirinkti užbaigti ar ne ir visas žemesnio lygmens užduotis.“</w:t>
      </w:r>
    </w:p>
    <w:p w14:paraId="5C619B9E" w14:textId="77777777" w:rsidR="00863D24" w:rsidRPr="0050453F" w:rsidRDefault="00863D24" w:rsidP="0022501D">
      <w:pPr>
        <w:pStyle w:val="Body2"/>
        <w:spacing w:after="0"/>
        <w:ind w:left="567"/>
        <w:rPr>
          <w:rStyle w:val="normaltextrun"/>
          <w:rFonts w:asciiTheme="minorHAnsi" w:hAnsiTheme="minorHAnsi" w:cstheme="minorHAnsi"/>
          <w:color w:val="auto"/>
          <w:sz w:val="24"/>
          <w:szCs w:val="24"/>
          <w:lang w:val="lt-LT"/>
        </w:rPr>
      </w:pPr>
    </w:p>
    <w:p w14:paraId="219906C6" w14:textId="77777777" w:rsidR="00863D24" w:rsidRPr="0050453F" w:rsidRDefault="00863D24" w:rsidP="0022501D">
      <w:pPr>
        <w:pStyle w:val="Body2"/>
        <w:spacing w:after="0"/>
        <w:ind w:left="567"/>
        <w:rPr>
          <w:rStyle w:val="normaltextrun"/>
          <w:rFonts w:asciiTheme="minorHAnsi" w:hAnsiTheme="minorHAnsi" w:cstheme="minorHAnsi"/>
          <w:color w:val="auto"/>
          <w:sz w:val="24"/>
          <w:szCs w:val="24"/>
          <w:lang w:val="lt-LT"/>
        </w:rPr>
      </w:pPr>
    </w:p>
    <w:p w14:paraId="681B33AD" w14:textId="77777777" w:rsidR="0022501D" w:rsidRPr="0050453F" w:rsidRDefault="0022501D" w:rsidP="0022501D">
      <w:pPr>
        <w:pStyle w:val="Body2"/>
        <w:spacing w:after="0"/>
        <w:ind w:left="567"/>
        <w:rPr>
          <w:rStyle w:val="eop"/>
          <w:rFonts w:asciiTheme="minorHAnsi" w:hAnsiTheme="minorHAnsi" w:cstheme="minorHAnsi"/>
          <w:color w:val="auto"/>
          <w:sz w:val="24"/>
          <w:szCs w:val="24"/>
          <w:shd w:val="clear" w:color="auto" w:fill="FFFFFF"/>
          <w:lang w:val="lt-LT"/>
        </w:rPr>
      </w:pPr>
      <w:r w:rsidRPr="0050453F">
        <w:rPr>
          <w:rStyle w:val="normaltextrun"/>
          <w:rFonts w:asciiTheme="minorHAnsi" w:hAnsiTheme="minorHAnsi" w:cstheme="minorHAnsi"/>
          <w:color w:val="auto"/>
          <w:sz w:val="24"/>
          <w:szCs w:val="24"/>
          <w:shd w:val="clear" w:color="auto" w:fill="FFFFFF"/>
          <w:lang w:val="lt-LT"/>
        </w:rPr>
        <w:t xml:space="preserve">Siūlome atsisakyti </w:t>
      </w:r>
      <w:r w:rsidRPr="0050453F">
        <w:rPr>
          <w:rFonts w:asciiTheme="minorHAnsi" w:hAnsiTheme="minorHAnsi" w:cstheme="minorHAnsi"/>
          <w:color w:val="auto"/>
          <w:sz w:val="24"/>
          <w:szCs w:val="24"/>
          <w:shd w:val="clear" w:color="auto" w:fill="FFFFFF"/>
          <w:lang w:val="lt-LT"/>
        </w:rPr>
        <w:t xml:space="preserve">lentelės Rezoliucijų valdymas </w:t>
      </w:r>
      <w:r w:rsidRPr="0050453F">
        <w:rPr>
          <w:rStyle w:val="normaltextrun"/>
          <w:rFonts w:asciiTheme="minorHAnsi" w:hAnsiTheme="minorHAnsi" w:cstheme="minorHAnsi"/>
          <w:color w:val="auto"/>
          <w:sz w:val="24"/>
          <w:szCs w:val="24"/>
          <w:shd w:val="clear" w:color="auto" w:fill="FFFFFF"/>
          <w:lang w:val="lt-LT"/>
        </w:rPr>
        <w:t>226 p.  “Turi būti realizuotas funkcionalumas leidžiantis atspausdinti rezoliucijos vykdymo žurnalą, kuriame būtų matomos visos užduotys, jų būsenos, proceso dalyvių komentarai ir kita informacija.</w:t>
      </w:r>
      <w:r w:rsidRPr="0050453F">
        <w:rPr>
          <w:rStyle w:val="eop"/>
          <w:rFonts w:asciiTheme="minorHAnsi" w:hAnsiTheme="minorHAnsi" w:cstheme="minorHAnsi"/>
          <w:color w:val="auto"/>
          <w:sz w:val="24"/>
          <w:szCs w:val="24"/>
          <w:shd w:val="clear" w:color="auto" w:fill="FFFFFF"/>
          <w:lang w:val="lt-LT"/>
        </w:rPr>
        <w:t> “</w:t>
      </w:r>
    </w:p>
    <w:p w14:paraId="361BF2C1" w14:textId="77777777" w:rsidR="0022501D" w:rsidRPr="0050453F" w:rsidRDefault="0022501D" w:rsidP="0022501D">
      <w:pPr>
        <w:pStyle w:val="Body2"/>
        <w:spacing w:after="0"/>
        <w:ind w:left="567"/>
        <w:rPr>
          <w:rStyle w:val="eop"/>
          <w:rFonts w:asciiTheme="minorHAnsi" w:hAnsiTheme="minorHAnsi" w:cstheme="minorHAnsi"/>
          <w:color w:val="auto"/>
          <w:sz w:val="24"/>
          <w:szCs w:val="24"/>
          <w:shd w:val="clear" w:color="auto" w:fill="FFFFFF"/>
          <w:lang w:val="lt-LT"/>
        </w:rPr>
      </w:pPr>
    </w:p>
    <w:p w14:paraId="183B13F5" w14:textId="77777777" w:rsidR="0022501D" w:rsidRPr="0050453F" w:rsidRDefault="0022501D" w:rsidP="0022501D">
      <w:pPr>
        <w:pStyle w:val="Numeruotassarasas"/>
        <w:numPr>
          <w:ilvl w:val="0"/>
          <w:numId w:val="0"/>
        </w:numPr>
        <w:ind w:left="284"/>
        <w:rPr>
          <w:b/>
          <w:bCs/>
          <w:i/>
          <w:iCs/>
          <w:szCs w:val="24"/>
        </w:rPr>
      </w:pPr>
      <w:r w:rsidRPr="0050453F">
        <w:rPr>
          <w:b/>
          <w:bCs/>
          <w:i/>
          <w:iCs/>
          <w:szCs w:val="24"/>
        </w:rPr>
        <w:t>Atsakome:</w:t>
      </w:r>
    </w:p>
    <w:p w14:paraId="5892F12C" w14:textId="7800E58F" w:rsidR="0022501D" w:rsidRPr="0050453F" w:rsidRDefault="00306A1E" w:rsidP="00E41D71">
      <w:pPr>
        <w:pStyle w:val="Style2"/>
        <w:rPr>
          <w:rStyle w:val="eop"/>
          <w:color w:val="auto"/>
        </w:rPr>
      </w:pPr>
      <w:r w:rsidRPr="0050453F">
        <w:rPr>
          <w:rStyle w:val="eop"/>
          <w:color w:val="auto"/>
        </w:rPr>
        <w:t xml:space="preserve">Paaiškiname, kad 226 reikalavimas yra </w:t>
      </w:r>
      <w:r w:rsidR="00E41D71" w:rsidRPr="0050453F">
        <w:rPr>
          <w:rStyle w:val="eop"/>
          <w:color w:val="auto"/>
        </w:rPr>
        <w:t>svarbi Perkančiosios organizacijos valdymo organizacinė priemonė, todėl reikalavimas keičiamas nebus.</w:t>
      </w:r>
    </w:p>
    <w:p w14:paraId="47A6DFD3" w14:textId="77777777" w:rsidR="000E7A7F" w:rsidRPr="0050453F" w:rsidRDefault="000E7A7F" w:rsidP="0022501D">
      <w:pPr>
        <w:pStyle w:val="Body2"/>
        <w:spacing w:after="0"/>
        <w:ind w:left="567"/>
        <w:rPr>
          <w:rStyle w:val="eop"/>
          <w:rFonts w:asciiTheme="minorHAnsi" w:hAnsiTheme="minorHAnsi" w:cstheme="minorHAnsi"/>
          <w:color w:val="auto"/>
          <w:sz w:val="24"/>
          <w:szCs w:val="24"/>
          <w:lang w:val="lt-LT"/>
        </w:rPr>
      </w:pPr>
    </w:p>
    <w:p w14:paraId="6B3234EE" w14:textId="77777777" w:rsidR="00E41D71" w:rsidRPr="0050453F" w:rsidRDefault="00E41D71" w:rsidP="0022501D">
      <w:pPr>
        <w:pStyle w:val="Body2"/>
        <w:spacing w:after="0"/>
        <w:ind w:left="567"/>
        <w:rPr>
          <w:rStyle w:val="eop"/>
          <w:rFonts w:asciiTheme="minorHAnsi" w:hAnsiTheme="minorHAnsi" w:cstheme="minorHAnsi"/>
          <w:color w:val="auto"/>
          <w:sz w:val="24"/>
          <w:szCs w:val="24"/>
          <w:lang w:val="lt-LT"/>
        </w:rPr>
      </w:pPr>
    </w:p>
    <w:p w14:paraId="769A6AC1" w14:textId="22460CB6" w:rsidR="0022501D" w:rsidRPr="0050453F" w:rsidRDefault="0022501D" w:rsidP="0022501D">
      <w:pPr>
        <w:pStyle w:val="Body2"/>
        <w:spacing w:after="0"/>
        <w:ind w:left="567"/>
        <w:rPr>
          <w:rStyle w:val="eop"/>
          <w:rFonts w:asciiTheme="minorHAnsi" w:hAnsiTheme="minorHAnsi" w:cstheme="minorHAnsi"/>
          <w:color w:val="auto"/>
          <w:sz w:val="24"/>
          <w:szCs w:val="24"/>
          <w:shd w:val="clear" w:color="auto" w:fill="FFFFFF"/>
          <w:lang w:val="lt-LT"/>
        </w:rPr>
      </w:pPr>
      <w:r w:rsidRPr="0050453F">
        <w:rPr>
          <w:rStyle w:val="normaltextrun"/>
          <w:rFonts w:asciiTheme="minorHAnsi" w:hAnsiTheme="minorHAnsi" w:cstheme="minorHAnsi"/>
          <w:color w:val="auto"/>
          <w:sz w:val="24"/>
          <w:szCs w:val="24"/>
          <w:shd w:val="clear" w:color="auto" w:fill="FFFFFF"/>
          <w:lang w:val="lt-LT"/>
        </w:rPr>
        <w:t>Siūlome atsisakyti  lentelės Gaunamos korespondencijos valdymas 252 p. “DVS turi būti vykdoma gaunamų dokumentų registracijos dubliavimo išvengimo kontrolė, pagal siuntėją, gauto dokumento numerį ir datą. Apie dublį naudotojas turi būti informuojamas iš karto suvedus duomenis, be dokumento kortelės išsaugojimo.</w:t>
      </w:r>
      <w:r w:rsidRPr="0050453F">
        <w:rPr>
          <w:rStyle w:val="eop"/>
          <w:rFonts w:asciiTheme="minorHAnsi" w:hAnsiTheme="minorHAnsi" w:cstheme="minorHAnsi"/>
          <w:color w:val="auto"/>
          <w:sz w:val="24"/>
          <w:szCs w:val="24"/>
          <w:shd w:val="clear" w:color="auto" w:fill="FFFFFF"/>
          <w:lang w:val="lt-LT"/>
        </w:rPr>
        <w:t> “, nes dubliuojasi su 242 p.</w:t>
      </w:r>
    </w:p>
    <w:p w14:paraId="7E127C03" w14:textId="77777777" w:rsidR="0022501D" w:rsidRPr="0050453F" w:rsidRDefault="0022501D" w:rsidP="0022501D">
      <w:pPr>
        <w:pStyle w:val="Body2"/>
        <w:spacing w:after="0"/>
        <w:ind w:left="567"/>
        <w:rPr>
          <w:rStyle w:val="eop"/>
          <w:rFonts w:asciiTheme="minorHAnsi" w:hAnsiTheme="minorHAnsi" w:cstheme="minorHAnsi"/>
          <w:color w:val="auto"/>
          <w:sz w:val="24"/>
          <w:szCs w:val="24"/>
          <w:shd w:val="clear" w:color="auto" w:fill="FFFFFF"/>
          <w:lang w:val="lt-LT"/>
        </w:rPr>
      </w:pPr>
    </w:p>
    <w:p w14:paraId="5D77F7CA" w14:textId="77777777" w:rsidR="0022501D" w:rsidRPr="0050453F" w:rsidRDefault="0022501D" w:rsidP="0022501D">
      <w:pPr>
        <w:pStyle w:val="Numeruotassarasas"/>
        <w:numPr>
          <w:ilvl w:val="0"/>
          <w:numId w:val="0"/>
        </w:numPr>
        <w:ind w:left="284"/>
        <w:rPr>
          <w:b/>
          <w:bCs/>
          <w:i/>
          <w:iCs/>
          <w:szCs w:val="24"/>
        </w:rPr>
      </w:pPr>
      <w:r w:rsidRPr="0050453F">
        <w:rPr>
          <w:b/>
          <w:bCs/>
          <w:i/>
          <w:iCs/>
          <w:szCs w:val="24"/>
        </w:rPr>
        <w:t>Atsakome:</w:t>
      </w:r>
    </w:p>
    <w:p w14:paraId="151EE65B" w14:textId="6E6F57A3" w:rsidR="0022501D" w:rsidRPr="0050453F" w:rsidRDefault="00817BFA" w:rsidP="00191084">
      <w:pPr>
        <w:pStyle w:val="Style2"/>
        <w:rPr>
          <w:rStyle w:val="eop"/>
          <w:color w:val="auto"/>
        </w:rPr>
      </w:pPr>
      <w:r w:rsidRPr="0050453F">
        <w:rPr>
          <w:rStyle w:val="eop"/>
          <w:color w:val="auto"/>
        </w:rPr>
        <w:t xml:space="preserve">Paaiškiname, kad </w:t>
      </w:r>
      <w:r w:rsidR="00025C08" w:rsidRPr="0050453F">
        <w:rPr>
          <w:rStyle w:val="eop"/>
          <w:color w:val="auto"/>
        </w:rPr>
        <w:t xml:space="preserve">252 papildom 242 </w:t>
      </w:r>
      <w:r w:rsidR="00D85AFA" w:rsidRPr="0050453F">
        <w:rPr>
          <w:rStyle w:val="eop"/>
          <w:color w:val="auto"/>
        </w:rPr>
        <w:t>nuostata „</w:t>
      </w:r>
      <w:r w:rsidR="00191084" w:rsidRPr="0050453F">
        <w:rPr>
          <w:rStyle w:val="eop"/>
          <w:color w:val="auto"/>
        </w:rPr>
        <w:t>be dokumento kortelės išsaugojimo“. Punktai yra pakankamai aiškūs, todėl keičiami nebus.</w:t>
      </w:r>
    </w:p>
    <w:p w14:paraId="55509C39" w14:textId="77777777" w:rsidR="00191084" w:rsidRPr="0050453F" w:rsidRDefault="00191084" w:rsidP="0022501D">
      <w:pPr>
        <w:pStyle w:val="Body2"/>
        <w:spacing w:after="0"/>
        <w:ind w:left="567"/>
        <w:rPr>
          <w:rStyle w:val="eop"/>
          <w:rFonts w:asciiTheme="minorHAnsi" w:hAnsiTheme="minorHAnsi" w:cstheme="minorHAnsi"/>
          <w:color w:val="auto"/>
          <w:sz w:val="24"/>
          <w:szCs w:val="24"/>
          <w:lang w:val="lt-LT"/>
        </w:rPr>
      </w:pPr>
    </w:p>
    <w:p w14:paraId="371EF823" w14:textId="77777777" w:rsidR="00E41D71" w:rsidRPr="0050453F" w:rsidRDefault="00E41D71" w:rsidP="0022501D">
      <w:pPr>
        <w:pStyle w:val="Body2"/>
        <w:spacing w:after="0"/>
        <w:ind w:left="567"/>
        <w:rPr>
          <w:rStyle w:val="eop"/>
          <w:rFonts w:asciiTheme="minorHAnsi" w:hAnsiTheme="minorHAnsi" w:cstheme="minorHAnsi"/>
          <w:color w:val="auto"/>
          <w:sz w:val="24"/>
          <w:szCs w:val="24"/>
          <w:lang w:val="lt-LT"/>
        </w:rPr>
      </w:pPr>
    </w:p>
    <w:p w14:paraId="1CFE786F" w14:textId="77777777" w:rsidR="0022501D" w:rsidRPr="0050453F" w:rsidRDefault="0022501D" w:rsidP="0022501D">
      <w:pPr>
        <w:pStyle w:val="Body2"/>
        <w:spacing w:after="0"/>
        <w:ind w:left="567"/>
        <w:rPr>
          <w:rStyle w:val="eop"/>
          <w:rFonts w:asciiTheme="minorHAnsi" w:hAnsiTheme="minorHAnsi" w:cstheme="minorHAnsi"/>
          <w:color w:val="auto"/>
          <w:sz w:val="24"/>
          <w:szCs w:val="24"/>
          <w:shd w:val="clear" w:color="auto" w:fill="FFFFFF"/>
          <w:lang w:val="lt-LT"/>
        </w:rPr>
      </w:pPr>
      <w:r w:rsidRPr="0050453F">
        <w:rPr>
          <w:rStyle w:val="normaltextrun"/>
          <w:rFonts w:asciiTheme="minorHAnsi" w:hAnsiTheme="minorHAnsi" w:cstheme="minorHAnsi"/>
          <w:color w:val="auto"/>
          <w:sz w:val="24"/>
          <w:szCs w:val="24"/>
          <w:shd w:val="clear" w:color="auto" w:fill="FFFFFF"/>
          <w:lang w:val="lt-LT"/>
        </w:rPr>
        <w:t xml:space="preserve">Siūlome atsisakyti  lentelės Gaunamos korespondencijos valdymas 242 p. dalies „ </w:t>
      </w:r>
      <w:r w:rsidRPr="0050453F">
        <w:rPr>
          <w:rStyle w:val="eop"/>
          <w:rFonts w:asciiTheme="minorHAnsi" w:hAnsiTheme="minorHAnsi" w:cstheme="minorHAnsi"/>
          <w:color w:val="auto"/>
          <w:sz w:val="24"/>
          <w:szCs w:val="24"/>
          <w:shd w:val="clear" w:color="auto" w:fill="FFFFFF"/>
          <w:lang w:val="lt-LT"/>
        </w:rPr>
        <w:t>(įskaitant ir automatiškai į sistemą  įkeliamus elektroninio pašto pranešimus, gautus fiksuotu el. pašto adresu)“, nes iš el. pašto žinutės nėra galimybės nuskaityti gauto dokumento datos ir numerio, t.y. duomenų pagal kuriuos atliekamas dokumento unikalumo tikrinimas.</w:t>
      </w:r>
    </w:p>
    <w:p w14:paraId="20976F58" w14:textId="77777777" w:rsidR="0022501D" w:rsidRPr="0050453F" w:rsidRDefault="0022501D" w:rsidP="0022501D">
      <w:pPr>
        <w:pStyle w:val="Body2"/>
        <w:spacing w:after="0"/>
        <w:ind w:left="567"/>
        <w:rPr>
          <w:rStyle w:val="eop"/>
          <w:rFonts w:asciiTheme="minorHAnsi" w:hAnsiTheme="minorHAnsi" w:cstheme="minorHAnsi"/>
          <w:color w:val="auto"/>
          <w:sz w:val="24"/>
          <w:szCs w:val="24"/>
          <w:shd w:val="clear" w:color="auto" w:fill="FFFFFF"/>
          <w:lang w:val="lt-LT"/>
        </w:rPr>
      </w:pPr>
    </w:p>
    <w:p w14:paraId="3DF64ECB" w14:textId="77777777" w:rsidR="0022501D" w:rsidRPr="0050453F" w:rsidRDefault="0022501D" w:rsidP="0022501D">
      <w:pPr>
        <w:pStyle w:val="Numeruotassarasas"/>
        <w:numPr>
          <w:ilvl w:val="0"/>
          <w:numId w:val="0"/>
        </w:numPr>
        <w:ind w:left="284"/>
        <w:rPr>
          <w:b/>
          <w:bCs/>
          <w:i/>
          <w:iCs/>
          <w:szCs w:val="24"/>
        </w:rPr>
      </w:pPr>
      <w:r w:rsidRPr="0050453F">
        <w:rPr>
          <w:b/>
          <w:bCs/>
          <w:i/>
          <w:iCs/>
          <w:szCs w:val="24"/>
        </w:rPr>
        <w:t>Atsakome:</w:t>
      </w:r>
    </w:p>
    <w:p w14:paraId="38A9389D" w14:textId="6765A2D5" w:rsidR="00740E96" w:rsidRPr="0050453F" w:rsidRDefault="00740E96" w:rsidP="009F1201">
      <w:pPr>
        <w:pStyle w:val="Style2"/>
        <w:rPr>
          <w:color w:val="auto"/>
        </w:rPr>
      </w:pPr>
      <w:r w:rsidRPr="0050453F">
        <w:rPr>
          <w:color w:val="auto"/>
        </w:rPr>
        <w:t xml:space="preserve">Paaiškiname, kad </w:t>
      </w:r>
      <w:r w:rsidR="000E4B86" w:rsidRPr="0050453F">
        <w:rPr>
          <w:color w:val="auto"/>
        </w:rPr>
        <w:t>dokumentų gavimas el. paštu yra privalomas</w:t>
      </w:r>
      <w:r w:rsidR="008A27A3" w:rsidRPr="0050453F">
        <w:rPr>
          <w:color w:val="auto"/>
        </w:rPr>
        <w:t xml:space="preserve">. Taip pat privalomas unikalumo tikrinimas. </w:t>
      </w:r>
      <w:r w:rsidR="00EE7797" w:rsidRPr="0050453F">
        <w:rPr>
          <w:color w:val="auto"/>
        </w:rPr>
        <w:t xml:space="preserve">Vertiname, kad </w:t>
      </w:r>
      <w:r w:rsidR="0040592C" w:rsidRPr="0050453F">
        <w:rPr>
          <w:color w:val="auto"/>
        </w:rPr>
        <w:t xml:space="preserve">el. pašto žinutės datą ir siuntėją nustatyti galima, taip pat galima nustatyti </w:t>
      </w:r>
      <w:r w:rsidR="00697648" w:rsidRPr="0050453F">
        <w:rPr>
          <w:color w:val="auto"/>
        </w:rPr>
        <w:t xml:space="preserve">dokumento (prisegto failo) pavadinimą. </w:t>
      </w:r>
      <w:r w:rsidR="007B1DF8" w:rsidRPr="0050453F">
        <w:rPr>
          <w:color w:val="auto"/>
        </w:rPr>
        <w:t xml:space="preserve">To turi pakakti DVS </w:t>
      </w:r>
      <w:r w:rsidR="00707E13" w:rsidRPr="0050453F">
        <w:rPr>
          <w:color w:val="auto"/>
        </w:rPr>
        <w:t xml:space="preserve">informuoti </w:t>
      </w:r>
      <w:r w:rsidR="006940B6" w:rsidRPr="0050453F">
        <w:rPr>
          <w:color w:val="auto"/>
        </w:rPr>
        <w:t xml:space="preserve">naudotojui </w:t>
      </w:r>
      <w:r w:rsidR="007B1DF8" w:rsidRPr="0050453F">
        <w:rPr>
          <w:color w:val="auto"/>
        </w:rPr>
        <w:t xml:space="preserve">apie </w:t>
      </w:r>
      <w:r w:rsidR="00707E13" w:rsidRPr="0050453F">
        <w:rPr>
          <w:color w:val="auto"/>
        </w:rPr>
        <w:t>galimą dublį registruojant gautą dokumentą. Punktas keičiamas nebus.</w:t>
      </w:r>
    </w:p>
    <w:p w14:paraId="4A2E2332" w14:textId="77777777" w:rsidR="00707E13" w:rsidRPr="0050453F" w:rsidRDefault="00707E13" w:rsidP="009F1201">
      <w:pPr>
        <w:pStyle w:val="Style2"/>
        <w:rPr>
          <w:color w:val="auto"/>
        </w:rPr>
      </w:pPr>
    </w:p>
    <w:p w14:paraId="01413762" w14:textId="77777777" w:rsidR="0022501D" w:rsidRPr="0050453F" w:rsidRDefault="0022501D" w:rsidP="0022501D">
      <w:pPr>
        <w:pStyle w:val="Body2"/>
        <w:spacing w:after="0"/>
        <w:ind w:left="567"/>
        <w:rPr>
          <w:rStyle w:val="eop"/>
          <w:rFonts w:asciiTheme="minorHAnsi" w:hAnsiTheme="minorHAnsi" w:cstheme="minorHAnsi"/>
          <w:color w:val="auto"/>
          <w:sz w:val="24"/>
          <w:szCs w:val="24"/>
          <w:lang w:val="lt-LT"/>
        </w:rPr>
      </w:pPr>
    </w:p>
    <w:p w14:paraId="695EF9C9" w14:textId="77777777" w:rsidR="0022501D" w:rsidRPr="0050453F" w:rsidRDefault="0022501D" w:rsidP="0022501D">
      <w:pPr>
        <w:pStyle w:val="Body2"/>
        <w:spacing w:after="0"/>
        <w:ind w:left="567"/>
        <w:rPr>
          <w:rFonts w:asciiTheme="minorHAnsi" w:hAnsiTheme="minorHAnsi" w:cstheme="minorHAnsi"/>
          <w:color w:val="auto"/>
          <w:sz w:val="24"/>
          <w:szCs w:val="24"/>
          <w:shd w:val="clear" w:color="auto" w:fill="FFFFFF"/>
          <w:lang w:val="lt-LT"/>
        </w:rPr>
      </w:pPr>
      <w:r w:rsidRPr="0050453F">
        <w:rPr>
          <w:rStyle w:val="eop"/>
          <w:rFonts w:asciiTheme="minorHAnsi" w:hAnsiTheme="minorHAnsi" w:cstheme="minorHAnsi"/>
          <w:color w:val="auto"/>
          <w:sz w:val="24"/>
          <w:szCs w:val="24"/>
          <w:shd w:val="clear" w:color="auto" w:fill="FFFFFF"/>
          <w:lang w:val="lt-LT"/>
        </w:rPr>
        <w:t>Siūlome atsisakyti lentelės Kontaktų valdymas 308 p. „</w:t>
      </w:r>
      <w:r w:rsidRPr="0050453F">
        <w:rPr>
          <w:rFonts w:asciiTheme="minorHAnsi" w:hAnsiTheme="minorHAnsi" w:cstheme="minorHAnsi"/>
          <w:color w:val="auto"/>
          <w:sz w:val="24"/>
          <w:szCs w:val="24"/>
          <w:shd w:val="clear" w:color="auto" w:fill="FFFFFF"/>
          <w:lang w:val="lt-LT"/>
        </w:rPr>
        <w:t>DVS turi būti realizuotas naujai įvestos organizacijos korektiškumo patvirtinimo procesas, prieš informacijai patenkant į registrą (privalomų laukų užpildymo, dublikatų patikra ar pan.). “</w:t>
      </w:r>
    </w:p>
    <w:p w14:paraId="1488D859" w14:textId="77777777" w:rsidR="0022501D" w:rsidRPr="0050453F" w:rsidRDefault="0022501D" w:rsidP="0022501D">
      <w:pPr>
        <w:pStyle w:val="Body2"/>
        <w:spacing w:after="0"/>
        <w:ind w:left="567"/>
        <w:rPr>
          <w:rFonts w:asciiTheme="minorHAnsi" w:hAnsiTheme="minorHAnsi" w:cstheme="minorHAnsi"/>
          <w:color w:val="auto"/>
          <w:sz w:val="24"/>
          <w:szCs w:val="24"/>
          <w:shd w:val="clear" w:color="auto" w:fill="FFFFFF"/>
          <w:lang w:val="lt-LT"/>
        </w:rPr>
      </w:pPr>
    </w:p>
    <w:p w14:paraId="3427BEFF" w14:textId="77777777" w:rsidR="0022501D" w:rsidRPr="0050453F" w:rsidRDefault="0022501D" w:rsidP="0022501D">
      <w:pPr>
        <w:pStyle w:val="Numeruotassarasas"/>
        <w:numPr>
          <w:ilvl w:val="0"/>
          <w:numId w:val="0"/>
        </w:numPr>
        <w:ind w:left="284"/>
        <w:rPr>
          <w:b/>
          <w:bCs/>
          <w:i/>
          <w:iCs/>
          <w:szCs w:val="24"/>
        </w:rPr>
      </w:pPr>
      <w:r w:rsidRPr="0050453F">
        <w:rPr>
          <w:b/>
          <w:bCs/>
          <w:i/>
          <w:iCs/>
          <w:szCs w:val="24"/>
        </w:rPr>
        <w:t>Atsakome:</w:t>
      </w:r>
    </w:p>
    <w:p w14:paraId="28CE4192" w14:textId="21C8C1DC" w:rsidR="0022501D" w:rsidRPr="0050453F" w:rsidRDefault="00AD27DE" w:rsidP="00A7065B">
      <w:pPr>
        <w:pStyle w:val="Style2"/>
        <w:rPr>
          <w:rStyle w:val="eop"/>
          <w:rFonts w:asciiTheme="minorHAnsi" w:hAnsiTheme="minorHAnsi" w:cstheme="minorHAnsi"/>
          <w:color w:val="auto"/>
        </w:rPr>
      </w:pPr>
      <w:r w:rsidRPr="0050453F">
        <w:rPr>
          <w:rStyle w:val="eop"/>
          <w:rFonts w:asciiTheme="minorHAnsi" w:hAnsiTheme="minorHAnsi" w:cstheme="minorHAnsi"/>
          <w:color w:val="auto"/>
        </w:rPr>
        <w:t xml:space="preserve">Paaiškiname, kad </w:t>
      </w:r>
      <w:r w:rsidR="00170914" w:rsidRPr="0050453F">
        <w:rPr>
          <w:rStyle w:val="eop"/>
          <w:rFonts w:asciiTheme="minorHAnsi" w:hAnsiTheme="minorHAnsi" w:cstheme="minorHAnsi"/>
          <w:color w:val="auto"/>
        </w:rPr>
        <w:t xml:space="preserve">dublikatų </w:t>
      </w:r>
      <w:r w:rsidR="00FE5998" w:rsidRPr="0050453F">
        <w:rPr>
          <w:rStyle w:val="eop"/>
          <w:rFonts w:asciiTheme="minorHAnsi" w:hAnsiTheme="minorHAnsi" w:cstheme="minorHAnsi"/>
          <w:color w:val="auto"/>
        </w:rPr>
        <w:t xml:space="preserve">patikra yra svarbi funkcija siekiant </w:t>
      </w:r>
      <w:r w:rsidR="00CB2545" w:rsidRPr="0050453F">
        <w:rPr>
          <w:rStyle w:val="eop"/>
          <w:rFonts w:asciiTheme="minorHAnsi" w:hAnsiTheme="minorHAnsi" w:cstheme="minorHAnsi"/>
          <w:color w:val="auto"/>
        </w:rPr>
        <w:t xml:space="preserve">tvarkyti tvarkingai valdyti kontaktus. Punktas </w:t>
      </w:r>
      <w:r w:rsidR="00A7065B" w:rsidRPr="0050453F">
        <w:rPr>
          <w:rStyle w:val="eop"/>
          <w:rFonts w:asciiTheme="minorHAnsi" w:hAnsiTheme="minorHAnsi" w:cstheme="minorHAnsi"/>
          <w:color w:val="auto"/>
        </w:rPr>
        <w:t>keičiamas nebus.</w:t>
      </w:r>
    </w:p>
    <w:p w14:paraId="3960E673" w14:textId="77777777" w:rsidR="00707E13" w:rsidRPr="0050453F" w:rsidRDefault="00707E13" w:rsidP="0022501D">
      <w:pPr>
        <w:pStyle w:val="Body2"/>
        <w:spacing w:after="0"/>
        <w:ind w:left="567"/>
        <w:rPr>
          <w:rStyle w:val="eop"/>
          <w:rFonts w:asciiTheme="minorHAnsi" w:hAnsiTheme="minorHAnsi" w:cstheme="minorHAnsi"/>
          <w:color w:val="auto"/>
          <w:sz w:val="24"/>
          <w:szCs w:val="24"/>
          <w:lang w:val="lt-LT"/>
        </w:rPr>
      </w:pPr>
    </w:p>
    <w:p w14:paraId="6B86CF5B" w14:textId="77777777" w:rsidR="00A7065B" w:rsidRPr="0050453F" w:rsidRDefault="00A7065B" w:rsidP="0022501D">
      <w:pPr>
        <w:pStyle w:val="Body2"/>
        <w:spacing w:after="0"/>
        <w:ind w:left="567"/>
        <w:rPr>
          <w:rStyle w:val="eop"/>
          <w:rFonts w:asciiTheme="minorHAnsi" w:hAnsiTheme="minorHAnsi" w:cstheme="minorHAnsi"/>
          <w:color w:val="auto"/>
          <w:sz w:val="24"/>
          <w:szCs w:val="24"/>
          <w:lang w:val="lt-LT"/>
        </w:rPr>
      </w:pPr>
    </w:p>
    <w:p w14:paraId="7BA18E73" w14:textId="77777777" w:rsidR="0022501D" w:rsidRPr="0050453F" w:rsidRDefault="0022501D" w:rsidP="0022501D">
      <w:pPr>
        <w:pStyle w:val="Body2"/>
        <w:spacing w:after="0"/>
        <w:ind w:left="567"/>
        <w:rPr>
          <w:rFonts w:asciiTheme="minorHAnsi" w:hAnsiTheme="minorHAnsi" w:cstheme="minorHAnsi"/>
          <w:color w:val="auto"/>
          <w:sz w:val="24"/>
          <w:szCs w:val="24"/>
          <w:shd w:val="clear" w:color="auto" w:fill="FFFFFF"/>
          <w:lang w:val="lt-LT"/>
        </w:rPr>
      </w:pPr>
      <w:bookmarkStart w:id="7" w:name="_Hlk180158854"/>
      <w:r w:rsidRPr="0050453F">
        <w:rPr>
          <w:rStyle w:val="eop"/>
          <w:rFonts w:asciiTheme="minorHAnsi" w:hAnsiTheme="minorHAnsi" w:cstheme="minorHAnsi"/>
          <w:color w:val="auto"/>
          <w:sz w:val="24"/>
          <w:szCs w:val="24"/>
          <w:shd w:val="clear" w:color="auto" w:fill="FFFFFF"/>
          <w:lang w:val="lt-LT"/>
        </w:rPr>
        <w:t xml:space="preserve">Siūlome koreguoti lentelės </w:t>
      </w:r>
      <w:bookmarkEnd w:id="7"/>
      <w:r w:rsidRPr="0050453F">
        <w:rPr>
          <w:rStyle w:val="eop"/>
          <w:rFonts w:asciiTheme="minorHAnsi" w:hAnsiTheme="minorHAnsi" w:cstheme="minorHAnsi"/>
          <w:color w:val="auto"/>
          <w:sz w:val="24"/>
          <w:szCs w:val="24"/>
          <w:shd w:val="clear" w:color="auto" w:fill="FFFFFF"/>
          <w:lang w:val="lt-LT"/>
        </w:rPr>
        <w:t xml:space="preserve">Dokumentų archyvavimas ir naikinimas 326 p. </w:t>
      </w:r>
      <w:r w:rsidRPr="0050453F">
        <w:rPr>
          <w:rFonts w:asciiTheme="minorHAnsi" w:hAnsiTheme="minorHAnsi" w:cstheme="minorHAnsi"/>
          <w:color w:val="auto"/>
          <w:sz w:val="24"/>
          <w:szCs w:val="24"/>
          <w:shd w:val="clear" w:color="auto" w:fill="FFFFFF"/>
          <w:lang w:val="lt-LT"/>
        </w:rPr>
        <w:t>Siūlome patikslinti reikalavimą numatant, kad formuojant naikinimo aktą pasirenkama byla kurios dokumentai ar jų dalis bus naikinami.</w:t>
      </w:r>
    </w:p>
    <w:p w14:paraId="1AF3D59C" w14:textId="77777777" w:rsidR="0022501D" w:rsidRPr="0050453F" w:rsidRDefault="0022501D" w:rsidP="0022501D">
      <w:pPr>
        <w:pStyle w:val="Body2"/>
        <w:spacing w:after="0"/>
        <w:ind w:left="567"/>
        <w:rPr>
          <w:rFonts w:asciiTheme="minorHAnsi" w:hAnsiTheme="minorHAnsi" w:cstheme="minorHAnsi"/>
          <w:color w:val="auto"/>
          <w:sz w:val="24"/>
          <w:szCs w:val="24"/>
          <w:shd w:val="clear" w:color="auto" w:fill="FFFFFF"/>
          <w:lang w:val="lt-LT"/>
        </w:rPr>
      </w:pPr>
    </w:p>
    <w:p w14:paraId="399E80B1" w14:textId="77777777" w:rsidR="0022501D" w:rsidRPr="0050453F" w:rsidRDefault="0022501D" w:rsidP="0022501D">
      <w:pPr>
        <w:pStyle w:val="Numeruotassarasas"/>
        <w:numPr>
          <w:ilvl w:val="0"/>
          <w:numId w:val="0"/>
        </w:numPr>
        <w:ind w:left="284"/>
        <w:rPr>
          <w:b/>
          <w:bCs/>
          <w:i/>
          <w:iCs/>
          <w:szCs w:val="24"/>
        </w:rPr>
      </w:pPr>
      <w:r w:rsidRPr="0050453F">
        <w:rPr>
          <w:b/>
          <w:bCs/>
          <w:i/>
          <w:iCs/>
          <w:szCs w:val="24"/>
        </w:rPr>
        <w:t>Atsakome:</w:t>
      </w:r>
    </w:p>
    <w:p w14:paraId="6E3D1D6B" w14:textId="2B8953E3" w:rsidR="0022501D" w:rsidRPr="0050453F" w:rsidRDefault="00487630" w:rsidP="0063776D">
      <w:pPr>
        <w:pStyle w:val="Style2"/>
        <w:rPr>
          <w:color w:val="auto"/>
        </w:rPr>
      </w:pPr>
      <w:r w:rsidRPr="0050453F">
        <w:rPr>
          <w:color w:val="auto"/>
        </w:rPr>
        <w:t>Paaiškiname</w:t>
      </w:r>
      <w:r w:rsidR="0088424D" w:rsidRPr="0050453F">
        <w:rPr>
          <w:color w:val="auto"/>
        </w:rPr>
        <w:t>, kad Tiekėj</w:t>
      </w:r>
      <w:r w:rsidRPr="0050453F">
        <w:rPr>
          <w:color w:val="auto"/>
        </w:rPr>
        <w:t>o</w:t>
      </w:r>
      <w:r w:rsidR="0088424D" w:rsidRPr="0050453F">
        <w:rPr>
          <w:color w:val="auto"/>
        </w:rPr>
        <w:t xml:space="preserve"> siūlomas atvirkštinis procesas nei </w:t>
      </w:r>
      <w:r w:rsidRPr="0050453F">
        <w:rPr>
          <w:color w:val="auto"/>
        </w:rPr>
        <w:t>nurodomas 326 punkte.</w:t>
      </w:r>
      <w:r w:rsidR="00FC44FD" w:rsidRPr="0050453F">
        <w:rPr>
          <w:color w:val="auto"/>
        </w:rPr>
        <w:t xml:space="preserve"> </w:t>
      </w:r>
      <w:r w:rsidR="0063776D" w:rsidRPr="0050453F">
        <w:rPr>
          <w:color w:val="auto"/>
        </w:rPr>
        <w:t>Reikalavimas keičiamas nebus</w:t>
      </w:r>
    </w:p>
    <w:p w14:paraId="093266CC" w14:textId="77777777" w:rsidR="00A7065B" w:rsidRPr="0050453F" w:rsidRDefault="00A7065B" w:rsidP="0022501D">
      <w:pPr>
        <w:pStyle w:val="Body2"/>
        <w:spacing w:after="0"/>
        <w:ind w:left="567"/>
        <w:rPr>
          <w:rFonts w:asciiTheme="minorHAnsi" w:hAnsiTheme="minorHAnsi" w:cstheme="minorHAnsi"/>
          <w:color w:val="auto"/>
          <w:sz w:val="24"/>
          <w:szCs w:val="24"/>
          <w:lang w:val="lt-LT"/>
        </w:rPr>
      </w:pPr>
    </w:p>
    <w:p w14:paraId="1CC7432C" w14:textId="77777777" w:rsidR="0063776D" w:rsidRPr="0050453F" w:rsidRDefault="0063776D" w:rsidP="0022501D">
      <w:pPr>
        <w:pStyle w:val="Body2"/>
        <w:spacing w:after="0"/>
        <w:ind w:left="567"/>
        <w:rPr>
          <w:rFonts w:asciiTheme="minorHAnsi" w:hAnsiTheme="minorHAnsi" w:cstheme="minorHAnsi"/>
          <w:color w:val="auto"/>
          <w:sz w:val="24"/>
          <w:szCs w:val="24"/>
          <w:lang w:val="lt-LT"/>
        </w:rPr>
      </w:pPr>
    </w:p>
    <w:p w14:paraId="7FE2CA55" w14:textId="77777777" w:rsidR="0022501D" w:rsidRPr="0050453F" w:rsidRDefault="0022501D" w:rsidP="0022501D">
      <w:pPr>
        <w:pStyle w:val="Body2"/>
        <w:spacing w:after="0"/>
        <w:ind w:left="567"/>
        <w:rPr>
          <w:rFonts w:asciiTheme="minorHAnsi" w:hAnsiTheme="minorHAnsi" w:cstheme="minorHAnsi"/>
          <w:color w:val="auto"/>
          <w:sz w:val="24"/>
          <w:szCs w:val="24"/>
          <w:lang w:val="lt-LT"/>
        </w:rPr>
      </w:pPr>
      <w:r w:rsidRPr="0050453F">
        <w:rPr>
          <w:rStyle w:val="eop"/>
          <w:rFonts w:asciiTheme="minorHAnsi" w:hAnsiTheme="minorHAnsi" w:cstheme="minorHAnsi"/>
          <w:color w:val="auto"/>
          <w:sz w:val="24"/>
          <w:szCs w:val="24"/>
          <w:shd w:val="clear" w:color="auto" w:fill="FFFFFF"/>
          <w:lang w:val="lt-LT"/>
        </w:rPr>
        <w:t xml:space="preserve">Siūlome koreguoti lentelės Administravimas ir informacijos apsauga 337 p. pašalinant „g) dokumento priedas“. </w:t>
      </w:r>
      <w:r w:rsidRPr="0050453F">
        <w:rPr>
          <w:rFonts w:asciiTheme="minorHAnsi" w:hAnsiTheme="minorHAnsi" w:cstheme="minorHAnsi"/>
          <w:color w:val="auto"/>
          <w:sz w:val="24"/>
          <w:szCs w:val="24"/>
          <w:lang w:val="lt-LT"/>
        </w:rPr>
        <w:t xml:space="preserve">Kadangi dokumento turinys (priedas) yra vienas iš šablone esančių atributų, siūlome jį iš šio reikalavimo išbraukti. </w:t>
      </w:r>
    </w:p>
    <w:p w14:paraId="108D2E08" w14:textId="77777777" w:rsidR="0022501D" w:rsidRPr="0050453F" w:rsidRDefault="0022501D" w:rsidP="0022501D">
      <w:pPr>
        <w:pStyle w:val="Body2"/>
        <w:spacing w:after="0"/>
        <w:ind w:left="567"/>
        <w:rPr>
          <w:rFonts w:asciiTheme="minorHAnsi" w:hAnsiTheme="minorHAnsi" w:cstheme="minorHAnsi"/>
          <w:color w:val="auto"/>
          <w:sz w:val="24"/>
          <w:szCs w:val="24"/>
          <w:lang w:val="lt-LT"/>
        </w:rPr>
      </w:pPr>
    </w:p>
    <w:p w14:paraId="2E4D59AC" w14:textId="77777777" w:rsidR="0022501D" w:rsidRPr="0050453F" w:rsidRDefault="0022501D" w:rsidP="0022501D">
      <w:pPr>
        <w:pStyle w:val="Numeruotassarasas"/>
        <w:numPr>
          <w:ilvl w:val="0"/>
          <w:numId w:val="0"/>
        </w:numPr>
        <w:ind w:left="284"/>
        <w:rPr>
          <w:b/>
          <w:bCs/>
          <w:i/>
          <w:iCs/>
          <w:szCs w:val="24"/>
        </w:rPr>
      </w:pPr>
      <w:r w:rsidRPr="0050453F">
        <w:rPr>
          <w:b/>
          <w:bCs/>
          <w:i/>
          <w:iCs/>
          <w:szCs w:val="24"/>
        </w:rPr>
        <w:t>Atsakome:</w:t>
      </w:r>
    </w:p>
    <w:p w14:paraId="28C4C93A" w14:textId="417AC84C" w:rsidR="00B642D2" w:rsidRPr="0050453F" w:rsidRDefault="00B642D2" w:rsidP="00EE7955">
      <w:pPr>
        <w:pStyle w:val="Style2"/>
        <w:rPr>
          <w:color w:val="auto"/>
        </w:rPr>
      </w:pPr>
      <w:r w:rsidRPr="0050453F">
        <w:rPr>
          <w:color w:val="auto"/>
        </w:rPr>
        <w:t xml:space="preserve">Paaiškiname, kad </w:t>
      </w:r>
      <w:r w:rsidR="00EF7327" w:rsidRPr="0050453F">
        <w:rPr>
          <w:color w:val="auto"/>
        </w:rPr>
        <w:t xml:space="preserve">dokumento priedas yra </w:t>
      </w:r>
      <w:r w:rsidR="00493256" w:rsidRPr="0050453F">
        <w:rPr>
          <w:color w:val="auto"/>
        </w:rPr>
        <w:t>svarbus atributas, nusakantis, kad prisegtas failas yra ne pagrindinis dokumentas</w:t>
      </w:r>
      <w:r w:rsidR="00EE7955" w:rsidRPr="0050453F">
        <w:rPr>
          <w:color w:val="auto"/>
        </w:rPr>
        <w:t>. Punktas keičiamas nebus</w:t>
      </w:r>
    </w:p>
    <w:p w14:paraId="0CF857CF" w14:textId="77777777" w:rsidR="0022501D" w:rsidRPr="0050453F" w:rsidRDefault="0022501D" w:rsidP="0022501D">
      <w:pPr>
        <w:pStyle w:val="Body2"/>
        <w:spacing w:after="0"/>
        <w:ind w:left="567"/>
        <w:rPr>
          <w:rFonts w:asciiTheme="minorHAnsi" w:hAnsiTheme="minorHAnsi" w:cstheme="minorHAnsi"/>
          <w:color w:val="auto"/>
          <w:sz w:val="24"/>
          <w:szCs w:val="24"/>
          <w:lang w:val="lt-LT"/>
        </w:rPr>
      </w:pPr>
    </w:p>
    <w:p w14:paraId="3A79291F" w14:textId="77777777" w:rsidR="0022501D" w:rsidRPr="0050453F" w:rsidRDefault="0022501D" w:rsidP="0022501D">
      <w:pPr>
        <w:pStyle w:val="paragraph"/>
        <w:spacing w:before="0" w:beforeAutospacing="0" w:after="0" w:afterAutospacing="0"/>
        <w:ind w:left="567"/>
        <w:jc w:val="both"/>
        <w:textAlignment w:val="baseline"/>
        <w:rPr>
          <w:rFonts w:asciiTheme="minorHAnsi" w:hAnsiTheme="minorHAnsi" w:cstheme="minorHAnsi"/>
        </w:rPr>
      </w:pPr>
      <w:r w:rsidRPr="0050453F">
        <w:rPr>
          <w:rFonts w:asciiTheme="minorHAnsi" w:hAnsiTheme="minorHAnsi" w:cstheme="minorHAnsi"/>
          <w:shd w:val="clear" w:color="auto" w:fill="FFFFFF"/>
        </w:rPr>
        <w:t xml:space="preserve">Atsižvelgiant į tai kad šablono funkcionalumas - turėti iš anksto užpildytas reikšmes, siūlome </w:t>
      </w:r>
      <w:r w:rsidRPr="0050453F">
        <w:rPr>
          <w:rStyle w:val="eop"/>
          <w:rFonts w:asciiTheme="minorHAnsi" w:hAnsiTheme="minorHAnsi" w:cstheme="minorHAnsi"/>
          <w:shd w:val="clear" w:color="auto" w:fill="FFFFFF"/>
        </w:rPr>
        <w:t xml:space="preserve">koreguoti lentelės Administravimas ir informacijos apsauga 339 p. atsisakant „ </w:t>
      </w:r>
      <w:r w:rsidRPr="0050453F">
        <w:rPr>
          <w:rFonts w:asciiTheme="minorHAnsi" w:hAnsiTheme="minorHAnsi" w:cstheme="minorHAnsi"/>
          <w:shd w:val="clear" w:color="auto" w:fill="FFFFFF"/>
        </w:rPr>
        <w:t xml:space="preserve">f) </w:t>
      </w:r>
      <w:r w:rsidRPr="0050453F">
        <w:rPr>
          <w:rFonts w:asciiTheme="minorHAnsi" w:hAnsiTheme="minorHAnsi" w:cstheme="minorHAnsi"/>
        </w:rPr>
        <w:t>nustatyti reikšmę pagal nutylėjimą (pav. Šios dienos data, ar konkreti tekstinė reikšmė, ar reikšmė iš klasifikatoriaus)“.</w:t>
      </w:r>
    </w:p>
    <w:p w14:paraId="568E5144" w14:textId="77777777" w:rsidR="0022501D" w:rsidRPr="0050453F" w:rsidRDefault="0022501D" w:rsidP="0022501D">
      <w:pPr>
        <w:pStyle w:val="paragraph"/>
        <w:spacing w:before="0" w:beforeAutospacing="0" w:after="0" w:afterAutospacing="0"/>
        <w:ind w:left="567"/>
        <w:jc w:val="both"/>
        <w:textAlignment w:val="baseline"/>
        <w:rPr>
          <w:rFonts w:asciiTheme="minorHAnsi" w:hAnsiTheme="minorHAnsi" w:cstheme="minorHAnsi"/>
        </w:rPr>
      </w:pPr>
    </w:p>
    <w:p w14:paraId="2C12F563" w14:textId="77777777" w:rsidR="0022501D" w:rsidRPr="0050453F" w:rsidRDefault="0022501D" w:rsidP="0022501D">
      <w:pPr>
        <w:pStyle w:val="Numeruotassarasas"/>
        <w:numPr>
          <w:ilvl w:val="0"/>
          <w:numId w:val="0"/>
        </w:numPr>
        <w:ind w:left="284"/>
        <w:rPr>
          <w:b/>
          <w:bCs/>
          <w:i/>
          <w:iCs/>
          <w:szCs w:val="24"/>
        </w:rPr>
      </w:pPr>
      <w:r w:rsidRPr="0050453F">
        <w:rPr>
          <w:b/>
          <w:bCs/>
          <w:i/>
          <w:iCs/>
          <w:szCs w:val="24"/>
        </w:rPr>
        <w:t>Atsakome:</w:t>
      </w:r>
    </w:p>
    <w:p w14:paraId="54CBDE10" w14:textId="2BB05893" w:rsidR="0022501D" w:rsidRPr="0050453F" w:rsidRDefault="000C5CD3" w:rsidP="00584569">
      <w:pPr>
        <w:pStyle w:val="Style2"/>
        <w:rPr>
          <w:color w:val="auto"/>
        </w:rPr>
      </w:pPr>
      <w:r w:rsidRPr="0050453F">
        <w:rPr>
          <w:color w:val="auto"/>
        </w:rPr>
        <w:t xml:space="preserve">Paaiškiname, kad </w:t>
      </w:r>
      <w:r w:rsidR="00765D86" w:rsidRPr="0050453F">
        <w:rPr>
          <w:color w:val="auto"/>
        </w:rPr>
        <w:t>„f)</w:t>
      </w:r>
      <w:r w:rsidR="00765D86" w:rsidRPr="0050453F">
        <w:rPr>
          <w:color w:val="auto"/>
        </w:rPr>
        <w:tab/>
        <w:t xml:space="preserve">nustatyti reikšmę pagal nutylėjimą (pav. Šios dienos data, ar konkreti tekstinė reikšmė, ar reikšmė iš klasifikatoriaus)“ būtent tą ir nusako </w:t>
      </w:r>
      <w:r w:rsidR="002E6EBF" w:rsidRPr="0050453F">
        <w:rPr>
          <w:color w:val="auto"/>
        </w:rPr>
        <w:t>–</w:t>
      </w:r>
      <w:r w:rsidR="00765D86" w:rsidRPr="0050453F">
        <w:rPr>
          <w:color w:val="auto"/>
        </w:rPr>
        <w:t xml:space="preserve"> </w:t>
      </w:r>
      <w:r w:rsidR="002E6EBF" w:rsidRPr="0050453F">
        <w:rPr>
          <w:color w:val="auto"/>
        </w:rPr>
        <w:t xml:space="preserve">šablono funkcionalumą turėti ne vien pildytinų laukų sąrašą ir jų tipus, bet ir </w:t>
      </w:r>
      <w:r w:rsidR="00584569" w:rsidRPr="0050453F">
        <w:rPr>
          <w:color w:val="auto"/>
        </w:rPr>
        <w:t>pradines užpildytas reikšmes. Punktas keičiamas nebus.</w:t>
      </w:r>
    </w:p>
    <w:p w14:paraId="0CFB454E" w14:textId="77777777" w:rsidR="00EE7955" w:rsidRPr="0050453F" w:rsidRDefault="00EE7955" w:rsidP="0022501D">
      <w:pPr>
        <w:pStyle w:val="paragraph"/>
        <w:spacing w:before="0" w:beforeAutospacing="0" w:after="0" w:afterAutospacing="0"/>
        <w:ind w:left="567"/>
        <w:jc w:val="both"/>
        <w:textAlignment w:val="baseline"/>
        <w:rPr>
          <w:rFonts w:asciiTheme="minorHAnsi" w:hAnsiTheme="minorHAnsi" w:cstheme="minorHAnsi"/>
        </w:rPr>
      </w:pPr>
    </w:p>
    <w:p w14:paraId="552B690C" w14:textId="77777777" w:rsidR="0022501D" w:rsidRPr="0050453F" w:rsidRDefault="0022501D" w:rsidP="0022501D">
      <w:pPr>
        <w:pStyle w:val="Body2"/>
        <w:spacing w:after="0"/>
        <w:ind w:left="567"/>
        <w:rPr>
          <w:rFonts w:asciiTheme="minorHAnsi" w:hAnsiTheme="minorHAnsi" w:cstheme="minorHAnsi"/>
          <w:color w:val="auto"/>
          <w:sz w:val="24"/>
          <w:szCs w:val="24"/>
          <w:lang w:val="lt-LT"/>
        </w:rPr>
      </w:pPr>
      <w:r w:rsidRPr="0050453F">
        <w:rPr>
          <w:rFonts w:asciiTheme="minorHAnsi" w:hAnsiTheme="minorHAnsi" w:cstheme="minorHAnsi"/>
          <w:color w:val="auto"/>
          <w:sz w:val="24"/>
          <w:szCs w:val="24"/>
          <w:lang w:val="lt-LT"/>
        </w:rPr>
        <w:t xml:space="preserve">Siūlome koreguoti lentelės Administravimas ir informacijos apsauga 365 p. „DVS administratorius turi galėti atsispausdinti naudotojų ir naudotojų teisių sąrašus:....“Atsižvelgiant į tai,  kad ne visa informacija gali būti pateikiama spausdinimui tinkamu formatu, siūlome patikslinti reikalavimą vietoj galimybės atspausdinti informaciją numatant galimybę peržiūrėti nurodytą informaciją. </w:t>
      </w:r>
    </w:p>
    <w:p w14:paraId="2CD66B83" w14:textId="77777777" w:rsidR="0022501D" w:rsidRPr="0050453F" w:rsidRDefault="0022501D" w:rsidP="0022501D">
      <w:pPr>
        <w:pStyle w:val="Body2"/>
        <w:spacing w:after="0"/>
        <w:ind w:left="567"/>
        <w:rPr>
          <w:rFonts w:asciiTheme="minorHAnsi" w:hAnsiTheme="minorHAnsi" w:cstheme="minorHAnsi"/>
          <w:color w:val="auto"/>
          <w:sz w:val="24"/>
          <w:szCs w:val="24"/>
          <w:lang w:val="lt-LT"/>
        </w:rPr>
      </w:pPr>
    </w:p>
    <w:p w14:paraId="524BF1DB" w14:textId="77777777" w:rsidR="0022501D" w:rsidRPr="0050453F" w:rsidRDefault="0022501D" w:rsidP="0022501D">
      <w:pPr>
        <w:pStyle w:val="Numeruotassarasas"/>
        <w:numPr>
          <w:ilvl w:val="0"/>
          <w:numId w:val="0"/>
        </w:numPr>
        <w:ind w:left="284"/>
        <w:rPr>
          <w:b/>
          <w:bCs/>
          <w:i/>
          <w:iCs/>
          <w:szCs w:val="24"/>
        </w:rPr>
      </w:pPr>
      <w:r w:rsidRPr="0050453F">
        <w:rPr>
          <w:b/>
          <w:bCs/>
          <w:i/>
          <w:iCs/>
          <w:szCs w:val="24"/>
        </w:rPr>
        <w:t>Atsakome:</w:t>
      </w:r>
    </w:p>
    <w:p w14:paraId="1B6023D9" w14:textId="4D0F51F6" w:rsidR="0022501D" w:rsidRPr="0050453F" w:rsidRDefault="00EC5D6E" w:rsidP="001952F9">
      <w:pPr>
        <w:pStyle w:val="Style2"/>
        <w:rPr>
          <w:color w:val="auto"/>
        </w:rPr>
      </w:pPr>
      <w:r w:rsidRPr="0050453F">
        <w:rPr>
          <w:color w:val="auto"/>
        </w:rPr>
        <w:t>Atsižvelgiama iš dalies</w:t>
      </w:r>
      <w:r w:rsidR="001952F9" w:rsidRPr="0050453F">
        <w:rPr>
          <w:color w:val="auto"/>
        </w:rPr>
        <w:t>. Reikalavimas „atsispausdinti“ keičiamas į „peržiūrėti ir eksportuoti“</w:t>
      </w:r>
    </w:p>
    <w:p w14:paraId="7D69C294" w14:textId="77777777" w:rsidR="0022501D" w:rsidRPr="0050453F" w:rsidRDefault="0022501D" w:rsidP="0022501D">
      <w:pPr>
        <w:pStyle w:val="Body2"/>
        <w:spacing w:after="0"/>
        <w:ind w:firstLine="567"/>
        <w:rPr>
          <w:rFonts w:asciiTheme="minorHAnsi" w:hAnsiTheme="minorHAnsi" w:cstheme="minorHAnsi"/>
          <w:color w:val="auto"/>
          <w:sz w:val="24"/>
          <w:szCs w:val="24"/>
          <w:lang w:val="lt-LT"/>
        </w:rPr>
      </w:pPr>
    </w:p>
    <w:p w14:paraId="5D5AA412" w14:textId="77777777" w:rsidR="0022501D" w:rsidRPr="0050453F" w:rsidRDefault="0022501D" w:rsidP="0022501D">
      <w:pPr>
        <w:pStyle w:val="Body2"/>
        <w:spacing w:after="0"/>
        <w:ind w:firstLine="567"/>
        <w:rPr>
          <w:rFonts w:asciiTheme="minorHAnsi" w:hAnsiTheme="minorHAnsi" w:cstheme="minorHAnsi"/>
          <w:color w:val="auto"/>
          <w:sz w:val="24"/>
          <w:szCs w:val="24"/>
          <w:shd w:val="clear" w:color="auto" w:fill="FFFFFF"/>
          <w:lang w:val="lt-LT"/>
        </w:rPr>
      </w:pPr>
    </w:p>
    <w:p w14:paraId="0D16ED2C" w14:textId="77777777" w:rsidR="0022501D" w:rsidRPr="0050453F" w:rsidRDefault="0022501D" w:rsidP="00C90E82">
      <w:pPr>
        <w:pStyle w:val="Komentarotekstas"/>
        <w:ind w:firstLine="0"/>
        <w:rPr>
          <w:i/>
          <w:iCs/>
          <w:sz w:val="24"/>
          <w:szCs w:val="24"/>
        </w:rPr>
      </w:pPr>
    </w:p>
    <w:p w14:paraId="5B259C84" w14:textId="072726B3" w:rsidR="00600065" w:rsidRPr="0050453F" w:rsidRDefault="00600065" w:rsidP="00C90E82">
      <w:pPr>
        <w:pStyle w:val="Komentarotekstas"/>
        <w:ind w:firstLine="0"/>
        <w:rPr>
          <w:b/>
          <w:bCs/>
          <w:i/>
          <w:iCs/>
          <w:sz w:val="24"/>
          <w:szCs w:val="24"/>
        </w:rPr>
      </w:pPr>
      <w:r w:rsidRPr="0050453F">
        <w:rPr>
          <w:b/>
          <w:bCs/>
          <w:i/>
          <w:iCs/>
          <w:sz w:val="24"/>
          <w:szCs w:val="24"/>
        </w:rPr>
        <w:t xml:space="preserve">Papildomai </w:t>
      </w:r>
      <w:r w:rsidR="00AB28C0" w:rsidRPr="0050453F">
        <w:rPr>
          <w:b/>
          <w:bCs/>
          <w:i/>
          <w:iCs/>
          <w:sz w:val="24"/>
          <w:szCs w:val="24"/>
        </w:rPr>
        <w:t>Perkančioji organizacija</w:t>
      </w:r>
      <w:r w:rsidRPr="0050453F">
        <w:rPr>
          <w:b/>
          <w:bCs/>
          <w:i/>
          <w:iCs/>
          <w:sz w:val="24"/>
          <w:szCs w:val="24"/>
        </w:rPr>
        <w:t xml:space="preserve"> sprendžia atlikti šiuos techninės specifikacijos papildymus:</w:t>
      </w:r>
    </w:p>
    <w:p w14:paraId="3DD73CA2" w14:textId="77777777" w:rsidR="00D713AA" w:rsidRPr="0050453F" w:rsidRDefault="00D713AA" w:rsidP="00683720">
      <w:pPr>
        <w:pStyle w:val="Komentarotekstas"/>
        <w:rPr>
          <w:sz w:val="24"/>
          <w:szCs w:val="24"/>
        </w:rPr>
      </w:pPr>
    </w:p>
    <w:p w14:paraId="0939CC6C" w14:textId="19070854" w:rsidR="00600065" w:rsidRPr="0050453F" w:rsidRDefault="00CF7DC1" w:rsidP="00D713AA">
      <w:pPr>
        <w:pStyle w:val="Style2"/>
        <w:rPr>
          <w:color w:val="auto"/>
        </w:rPr>
      </w:pPr>
      <w:r w:rsidRPr="0050453F">
        <w:rPr>
          <w:color w:val="auto"/>
        </w:rPr>
        <w:t>116 punktą patikslinti išdėstant taip:</w:t>
      </w:r>
      <w:r w:rsidR="001A1E9D" w:rsidRPr="0050453F">
        <w:rPr>
          <w:color w:val="auto"/>
        </w:rPr>
        <w:t xml:space="preserve"> </w:t>
      </w:r>
      <w:r w:rsidR="00683720" w:rsidRPr="0050453F">
        <w:rPr>
          <w:color w:val="auto"/>
        </w:rPr>
        <w:t>„116. DVS turi leisti užregistruoti gautą elektroninį dokumentą ADOC v1.0, PDF-PADES ar PDF-LT formatu. ADOC elektroninį dokumentą DVS turi gebėti išskleisti atskyrų dokumentų registravimui, nereikalaujant trečių šalių priemonių.“</w:t>
      </w:r>
    </w:p>
    <w:p w14:paraId="0420F6F6" w14:textId="77777777" w:rsidR="00683720" w:rsidRPr="0050453F" w:rsidRDefault="00683720" w:rsidP="00D713AA">
      <w:pPr>
        <w:pStyle w:val="Style2"/>
        <w:rPr>
          <w:color w:val="auto"/>
        </w:rPr>
      </w:pPr>
    </w:p>
    <w:p w14:paraId="73197CA4" w14:textId="502F2AAB" w:rsidR="00683720" w:rsidRPr="0050453F" w:rsidRDefault="00A07694" w:rsidP="00D713AA">
      <w:pPr>
        <w:pStyle w:val="Style2"/>
        <w:rPr>
          <w:color w:val="auto"/>
        </w:rPr>
      </w:pPr>
      <w:r w:rsidRPr="0050453F">
        <w:rPr>
          <w:color w:val="auto"/>
        </w:rPr>
        <w:t>11</w:t>
      </w:r>
      <w:r w:rsidR="006F7B75" w:rsidRPr="0050453F">
        <w:rPr>
          <w:color w:val="auto"/>
        </w:rPr>
        <w:t>9</w:t>
      </w:r>
      <w:r w:rsidRPr="0050453F">
        <w:rPr>
          <w:color w:val="auto"/>
        </w:rPr>
        <w:t xml:space="preserve"> punktą patikslinti išdėstant taip: „119. DVS turi leisti sukurti vidaus ar siunčiamo dokumento projektus ADOC v1.0, PDF-PADES ar PDF-LT  formatu. ADOC elektroninio dokumento formavimas turi būti vykdomas DVS, nereikalaujant trečių šalių priemonių.“</w:t>
      </w:r>
    </w:p>
    <w:sectPr w:rsidR="00683720" w:rsidRPr="0050453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ndale Sans UI">
    <w:charset w:val="00"/>
    <w:family w:val="auto"/>
    <w:pitch w:val="variable"/>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43BEF"/>
    <w:multiLevelType w:val="multilevel"/>
    <w:tmpl w:val="9732E11E"/>
    <w:lvl w:ilvl="0">
      <w:start w:val="1"/>
      <w:numFmt w:val="decimal"/>
      <w:pStyle w:val="Numeruotassarasas"/>
      <w:suff w:val="space"/>
      <w:lvlText w:val="%1."/>
      <w:lvlJc w:val="left"/>
      <w:pPr>
        <w:ind w:left="0" w:firstLine="284"/>
      </w:pPr>
      <w:rPr>
        <w:b w:val="0"/>
        <w:color w:val="auto"/>
      </w:rPr>
    </w:lvl>
    <w:lvl w:ilvl="1">
      <w:start w:val="1"/>
      <w:numFmt w:val="decimal"/>
      <w:suff w:val="space"/>
      <w:lvlText w:val="%1.%2."/>
      <w:lvlJc w:val="left"/>
      <w:pPr>
        <w:ind w:left="284" w:firstLine="284"/>
      </w:pPr>
      <w:rPr>
        <w:rFonts w:hint="default"/>
        <w:b w:val="0"/>
        <w:strike w:val="0"/>
      </w:rPr>
    </w:lvl>
    <w:lvl w:ilvl="2">
      <w:start w:val="1"/>
      <w:numFmt w:val="decimal"/>
      <w:suff w:val="space"/>
      <w:lvlText w:val="%1.%2.%3."/>
      <w:lvlJc w:val="left"/>
      <w:pPr>
        <w:ind w:left="1134" w:firstLine="284"/>
      </w:pPr>
      <w:rPr>
        <w:rFonts w:hint="default"/>
        <w:b w:val="0"/>
        <w:i w:val="0"/>
        <w:sz w:val="24"/>
        <w:szCs w:val="24"/>
      </w:rPr>
    </w:lvl>
    <w:lvl w:ilvl="3">
      <w:start w:val="1"/>
      <w:numFmt w:val="decimal"/>
      <w:suff w:val="space"/>
      <w:lvlText w:val="%1.%2.%3.%4."/>
      <w:lvlJc w:val="left"/>
      <w:pPr>
        <w:ind w:left="1701" w:firstLine="284"/>
      </w:pPr>
      <w:rPr>
        <w:rFonts w:hint="default"/>
        <w:b w:val="0"/>
        <w:i w:val="0"/>
        <w:sz w:val="24"/>
        <w:szCs w:val="24"/>
      </w:rPr>
    </w:lvl>
    <w:lvl w:ilvl="4">
      <w:start w:val="1"/>
      <w:numFmt w:val="decimal"/>
      <w:lvlText w:val="%1.%2.%3.%4.%5."/>
      <w:lvlJc w:val="left"/>
      <w:pPr>
        <w:ind w:left="2268" w:firstLine="0"/>
      </w:pPr>
      <w:rPr>
        <w:rFonts w:hint="default"/>
        <w:sz w:val="22"/>
        <w:szCs w:val="22"/>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 w15:restartNumberingAfterBreak="0">
    <w:nsid w:val="46322DA0"/>
    <w:multiLevelType w:val="hybridMultilevel"/>
    <w:tmpl w:val="B33E0686"/>
    <w:lvl w:ilvl="0" w:tplc="8FB8043C">
      <w:start w:val="1"/>
      <w:numFmt w:val="decimal"/>
      <w:lvlText w:val="%1."/>
      <w:lvlJc w:val="left"/>
      <w:pPr>
        <w:ind w:left="786" w:hanging="360"/>
      </w:pPr>
      <w:rPr>
        <w:b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774C7998"/>
    <w:multiLevelType w:val="multilevel"/>
    <w:tmpl w:val="1598C406"/>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 w15:restartNumberingAfterBreak="0">
    <w:nsid w:val="786172DB"/>
    <w:multiLevelType w:val="hybridMultilevel"/>
    <w:tmpl w:val="F8EE4D16"/>
    <w:lvl w:ilvl="0" w:tplc="67B60ED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7DDB0EF3"/>
    <w:multiLevelType w:val="multilevel"/>
    <w:tmpl w:val="6198650E"/>
    <w:lvl w:ilvl="0">
      <w:start w:val="28"/>
      <w:numFmt w:val="decimal"/>
      <w:lvlText w:val="%1."/>
      <w:lvlJc w:val="left"/>
      <w:pPr>
        <w:ind w:left="480" w:hanging="480"/>
      </w:pPr>
      <w:rPr>
        <w:rFonts w:hint="default"/>
      </w:rPr>
    </w:lvl>
    <w:lvl w:ilvl="1">
      <w:start w:val="5"/>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1173184652">
    <w:abstractNumId w:val="0"/>
  </w:num>
  <w:num w:numId="2" w16cid:durableId="375592685">
    <w:abstractNumId w:val="4"/>
  </w:num>
  <w:num w:numId="3" w16cid:durableId="657154021">
    <w:abstractNumId w:val="1"/>
  </w:num>
  <w:num w:numId="4" w16cid:durableId="12826876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823488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57309196">
    <w:abstractNumId w:val="2"/>
  </w:num>
  <w:num w:numId="7" w16cid:durableId="9061156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6542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16154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564690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115638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615871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B9F"/>
    <w:rsid w:val="000063F5"/>
    <w:rsid w:val="00024274"/>
    <w:rsid w:val="00025C08"/>
    <w:rsid w:val="00035F7A"/>
    <w:rsid w:val="0004143F"/>
    <w:rsid w:val="00042C97"/>
    <w:rsid w:val="00062E02"/>
    <w:rsid w:val="00094CA2"/>
    <w:rsid w:val="00095CF9"/>
    <w:rsid w:val="000B22CD"/>
    <w:rsid w:val="000B3A8F"/>
    <w:rsid w:val="000C5CD3"/>
    <w:rsid w:val="000E4B86"/>
    <w:rsid w:val="000E5A37"/>
    <w:rsid w:val="000E742B"/>
    <w:rsid w:val="000E7A7F"/>
    <w:rsid w:val="000E7FB8"/>
    <w:rsid w:val="000F0114"/>
    <w:rsid w:val="000F7DC7"/>
    <w:rsid w:val="00100D20"/>
    <w:rsid w:val="001120F7"/>
    <w:rsid w:val="00122542"/>
    <w:rsid w:val="00132C1A"/>
    <w:rsid w:val="00170914"/>
    <w:rsid w:val="001861D8"/>
    <w:rsid w:val="001901D8"/>
    <w:rsid w:val="00191084"/>
    <w:rsid w:val="00194C83"/>
    <w:rsid w:val="001952F9"/>
    <w:rsid w:val="00195656"/>
    <w:rsid w:val="00196538"/>
    <w:rsid w:val="001A0F2A"/>
    <w:rsid w:val="001A1E9D"/>
    <w:rsid w:val="001B016C"/>
    <w:rsid w:val="001D619C"/>
    <w:rsid w:val="001E1B63"/>
    <w:rsid w:val="00203BF8"/>
    <w:rsid w:val="002103F0"/>
    <w:rsid w:val="0022501D"/>
    <w:rsid w:val="00263351"/>
    <w:rsid w:val="002664AC"/>
    <w:rsid w:val="00273E63"/>
    <w:rsid w:val="002777E8"/>
    <w:rsid w:val="00297EA3"/>
    <w:rsid w:val="002C4EF3"/>
    <w:rsid w:val="002C72A8"/>
    <w:rsid w:val="002D35FB"/>
    <w:rsid w:val="002E6EBF"/>
    <w:rsid w:val="00306A1E"/>
    <w:rsid w:val="00313FDE"/>
    <w:rsid w:val="00317D9B"/>
    <w:rsid w:val="00317EC5"/>
    <w:rsid w:val="003210D0"/>
    <w:rsid w:val="00323386"/>
    <w:rsid w:val="00336BD3"/>
    <w:rsid w:val="00343B2E"/>
    <w:rsid w:val="00347CBC"/>
    <w:rsid w:val="00353C96"/>
    <w:rsid w:val="00357D26"/>
    <w:rsid w:val="00397142"/>
    <w:rsid w:val="003A1AF3"/>
    <w:rsid w:val="003B2E3A"/>
    <w:rsid w:val="003D5124"/>
    <w:rsid w:val="0040592C"/>
    <w:rsid w:val="0040675B"/>
    <w:rsid w:val="004108BD"/>
    <w:rsid w:val="00416F15"/>
    <w:rsid w:val="004317F2"/>
    <w:rsid w:val="004419C8"/>
    <w:rsid w:val="004425A0"/>
    <w:rsid w:val="004454AC"/>
    <w:rsid w:val="00467710"/>
    <w:rsid w:val="00470C0B"/>
    <w:rsid w:val="00482293"/>
    <w:rsid w:val="00487630"/>
    <w:rsid w:val="00487D2B"/>
    <w:rsid w:val="00493256"/>
    <w:rsid w:val="0049704C"/>
    <w:rsid w:val="0049795C"/>
    <w:rsid w:val="004A282E"/>
    <w:rsid w:val="004D45FD"/>
    <w:rsid w:val="004D77B8"/>
    <w:rsid w:val="004E3C8F"/>
    <w:rsid w:val="004E4344"/>
    <w:rsid w:val="0050453F"/>
    <w:rsid w:val="00513A1F"/>
    <w:rsid w:val="005162AF"/>
    <w:rsid w:val="005321B8"/>
    <w:rsid w:val="00566EA8"/>
    <w:rsid w:val="00584569"/>
    <w:rsid w:val="005A0245"/>
    <w:rsid w:val="005A30F3"/>
    <w:rsid w:val="005B30D4"/>
    <w:rsid w:val="005C10C4"/>
    <w:rsid w:val="005D7D80"/>
    <w:rsid w:val="005E4E37"/>
    <w:rsid w:val="00600065"/>
    <w:rsid w:val="006008A6"/>
    <w:rsid w:val="006051C4"/>
    <w:rsid w:val="006178C5"/>
    <w:rsid w:val="00631B5D"/>
    <w:rsid w:val="0063252D"/>
    <w:rsid w:val="00634AC6"/>
    <w:rsid w:val="006372C1"/>
    <w:rsid w:val="0063776D"/>
    <w:rsid w:val="00640139"/>
    <w:rsid w:val="00640F4A"/>
    <w:rsid w:val="00664574"/>
    <w:rsid w:val="00672BAB"/>
    <w:rsid w:val="00683720"/>
    <w:rsid w:val="006842CC"/>
    <w:rsid w:val="006940B6"/>
    <w:rsid w:val="00697648"/>
    <w:rsid w:val="006B1EC4"/>
    <w:rsid w:val="006C4156"/>
    <w:rsid w:val="006C5F4D"/>
    <w:rsid w:val="006F7B75"/>
    <w:rsid w:val="00707E13"/>
    <w:rsid w:val="00720B12"/>
    <w:rsid w:val="00733544"/>
    <w:rsid w:val="007368D4"/>
    <w:rsid w:val="00740E96"/>
    <w:rsid w:val="0074181D"/>
    <w:rsid w:val="00765D86"/>
    <w:rsid w:val="00775CDC"/>
    <w:rsid w:val="00790E90"/>
    <w:rsid w:val="0079277E"/>
    <w:rsid w:val="007B1DF8"/>
    <w:rsid w:val="007C03DD"/>
    <w:rsid w:val="007C2A92"/>
    <w:rsid w:val="007C771B"/>
    <w:rsid w:val="007F56B8"/>
    <w:rsid w:val="00817BFA"/>
    <w:rsid w:val="00823C18"/>
    <w:rsid w:val="00851A99"/>
    <w:rsid w:val="00852089"/>
    <w:rsid w:val="00863D24"/>
    <w:rsid w:val="0087463C"/>
    <w:rsid w:val="00875752"/>
    <w:rsid w:val="008824DA"/>
    <w:rsid w:val="0088424D"/>
    <w:rsid w:val="008A0DF2"/>
    <w:rsid w:val="008A27A3"/>
    <w:rsid w:val="008B7980"/>
    <w:rsid w:val="008C04F2"/>
    <w:rsid w:val="008C5D36"/>
    <w:rsid w:val="008E7E23"/>
    <w:rsid w:val="008F47D4"/>
    <w:rsid w:val="0090729C"/>
    <w:rsid w:val="00927060"/>
    <w:rsid w:val="00932BD3"/>
    <w:rsid w:val="009332D6"/>
    <w:rsid w:val="00946EAF"/>
    <w:rsid w:val="00967247"/>
    <w:rsid w:val="009720BF"/>
    <w:rsid w:val="0098270F"/>
    <w:rsid w:val="00985BBA"/>
    <w:rsid w:val="009B0A37"/>
    <w:rsid w:val="009C34F1"/>
    <w:rsid w:val="009D2D3E"/>
    <w:rsid w:val="009F1201"/>
    <w:rsid w:val="00A07221"/>
    <w:rsid w:val="00A07575"/>
    <w:rsid w:val="00A07694"/>
    <w:rsid w:val="00A202BE"/>
    <w:rsid w:val="00A234B8"/>
    <w:rsid w:val="00A23EA7"/>
    <w:rsid w:val="00A31B9F"/>
    <w:rsid w:val="00A33F28"/>
    <w:rsid w:val="00A7065B"/>
    <w:rsid w:val="00A707DC"/>
    <w:rsid w:val="00A71283"/>
    <w:rsid w:val="00A7341A"/>
    <w:rsid w:val="00AA2C25"/>
    <w:rsid w:val="00AB28C0"/>
    <w:rsid w:val="00AD2441"/>
    <w:rsid w:val="00AD27DE"/>
    <w:rsid w:val="00AD767E"/>
    <w:rsid w:val="00B302B9"/>
    <w:rsid w:val="00B40512"/>
    <w:rsid w:val="00B50AE3"/>
    <w:rsid w:val="00B61436"/>
    <w:rsid w:val="00B617E0"/>
    <w:rsid w:val="00B630DF"/>
    <w:rsid w:val="00B642D2"/>
    <w:rsid w:val="00B6485A"/>
    <w:rsid w:val="00B80110"/>
    <w:rsid w:val="00B83D34"/>
    <w:rsid w:val="00B85BB2"/>
    <w:rsid w:val="00BA5EB9"/>
    <w:rsid w:val="00BB3487"/>
    <w:rsid w:val="00BB693C"/>
    <w:rsid w:val="00BE4D36"/>
    <w:rsid w:val="00BF0EDE"/>
    <w:rsid w:val="00C00574"/>
    <w:rsid w:val="00C10F66"/>
    <w:rsid w:val="00C225AA"/>
    <w:rsid w:val="00C355D9"/>
    <w:rsid w:val="00C4539B"/>
    <w:rsid w:val="00C5463E"/>
    <w:rsid w:val="00C6721D"/>
    <w:rsid w:val="00C67531"/>
    <w:rsid w:val="00C748B0"/>
    <w:rsid w:val="00C75707"/>
    <w:rsid w:val="00C90E82"/>
    <w:rsid w:val="00CB2545"/>
    <w:rsid w:val="00CB4D53"/>
    <w:rsid w:val="00CC002D"/>
    <w:rsid w:val="00CC3109"/>
    <w:rsid w:val="00CD34D3"/>
    <w:rsid w:val="00CF7DC1"/>
    <w:rsid w:val="00D01A8A"/>
    <w:rsid w:val="00D14FE8"/>
    <w:rsid w:val="00D24D38"/>
    <w:rsid w:val="00D25514"/>
    <w:rsid w:val="00D33A96"/>
    <w:rsid w:val="00D713AA"/>
    <w:rsid w:val="00D72A6A"/>
    <w:rsid w:val="00D85AFA"/>
    <w:rsid w:val="00D966CB"/>
    <w:rsid w:val="00E152C7"/>
    <w:rsid w:val="00E25612"/>
    <w:rsid w:val="00E36AE9"/>
    <w:rsid w:val="00E41D71"/>
    <w:rsid w:val="00E5000D"/>
    <w:rsid w:val="00E51E4B"/>
    <w:rsid w:val="00E616B4"/>
    <w:rsid w:val="00E70AC7"/>
    <w:rsid w:val="00E766ED"/>
    <w:rsid w:val="00E84F55"/>
    <w:rsid w:val="00E87001"/>
    <w:rsid w:val="00EA1F82"/>
    <w:rsid w:val="00EA5F01"/>
    <w:rsid w:val="00EB21D7"/>
    <w:rsid w:val="00EC5D6E"/>
    <w:rsid w:val="00EC7715"/>
    <w:rsid w:val="00ED0660"/>
    <w:rsid w:val="00ED1A1B"/>
    <w:rsid w:val="00EE7797"/>
    <w:rsid w:val="00EE7955"/>
    <w:rsid w:val="00EF1C14"/>
    <w:rsid w:val="00EF58FB"/>
    <w:rsid w:val="00EF7327"/>
    <w:rsid w:val="00F01284"/>
    <w:rsid w:val="00F433D0"/>
    <w:rsid w:val="00F63A22"/>
    <w:rsid w:val="00F76EFC"/>
    <w:rsid w:val="00F91B0B"/>
    <w:rsid w:val="00F97396"/>
    <w:rsid w:val="00F97E6D"/>
    <w:rsid w:val="00FC44FD"/>
    <w:rsid w:val="00FD31F6"/>
    <w:rsid w:val="00FE3608"/>
    <w:rsid w:val="00FE59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7B656"/>
  <w15:chartTrackingRefBased/>
  <w15:docId w15:val="{CFE8F196-6295-4C7A-BD65-3F8A259CD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Section"/>
    <w:basedOn w:val="prastasis"/>
    <w:next w:val="prastasis"/>
    <w:link w:val="Antrat1Diagrama"/>
    <w:qFormat/>
    <w:rsid w:val="004317F2"/>
    <w:pPr>
      <w:keepNext/>
      <w:keepLines/>
      <w:spacing w:before="120" w:after="240" w:line="240" w:lineRule="auto"/>
      <w:ind w:firstLine="284"/>
      <w:jc w:val="both"/>
      <w:outlineLvl w:val="0"/>
    </w:pPr>
    <w:rPr>
      <w:rFonts w:ascii="Times New Roman" w:eastAsia="Times New Roman" w:hAnsi="Times New Roman" w:cs="Times New Roman"/>
      <w:b/>
      <w:bCs/>
      <w:kern w:val="0"/>
      <w:sz w:val="24"/>
      <w:szCs w:val="24"/>
      <w14:ligatures w14:val="none"/>
    </w:rPr>
  </w:style>
  <w:style w:type="paragraph" w:styleId="Antrat3">
    <w:name w:val="heading 3"/>
    <w:basedOn w:val="prastasis"/>
    <w:next w:val="prastasis"/>
    <w:link w:val="Antrat3Diagrama"/>
    <w:uiPriority w:val="9"/>
    <w:unhideWhenUsed/>
    <w:qFormat/>
    <w:rsid w:val="000E7FB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Numeruotassarasas">
    <w:name w:val="Numeruotas sarasas"/>
    <w:basedOn w:val="prastasis"/>
    <w:link w:val="NumeruotassarasasChar"/>
    <w:qFormat/>
    <w:rsid w:val="004317F2"/>
    <w:pPr>
      <w:numPr>
        <w:numId w:val="1"/>
      </w:numPr>
      <w:tabs>
        <w:tab w:val="left" w:pos="851"/>
      </w:tabs>
      <w:spacing w:after="0" w:line="240" w:lineRule="auto"/>
      <w:ind w:left="284" w:hanging="283"/>
      <w:jc w:val="both"/>
    </w:pPr>
    <w:rPr>
      <w:rFonts w:ascii="Times New Roman" w:eastAsia="Times New Roman" w:hAnsi="Times New Roman" w:cs="Times New Roman"/>
      <w:kern w:val="0"/>
      <w:sz w:val="24"/>
      <w:szCs w:val="20"/>
      <w14:ligatures w14:val="none"/>
    </w:rPr>
  </w:style>
  <w:style w:type="character" w:customStyle="1" w:styleId="NumeruotassarasasChar">
    <w:name w:val="Numeruotas sarasas Char"/>
    <w:link w:val="Numeruotassarasas"/>
    <w:rsid w:val="004317F2"/>
    <w:rPr>
      <w:rFonts w:ascii="Times New Roman" w:eastAsia="Times New Roman" w:hAnsi="Times New Roman" w:cs="Times New Roman"/>
      <w:kern w:val="0"/>
      <w:sz w:val="24"/>
      <w:szCs w:val="20"/>
      <w14:ligatures w14:val="none"/>
    </w:rPr>
  </w:style>
  <w:style w:type="character" w:styleId="Komentaronuoroda">
    <w:name w:val="annotation reference"/>
    <w:uiPriority w:val="99"/>
    <w:semiHidden/>
    <w:unhideWhenUsed/>
    <w:rsid w:val="004317F2"/>
    <w:rPr>
      <w:sz w:val="16"/>
      <w:szCs w:val="16"/>
    </w:rPr>
  </w:style>
  <w:style w:type="paragraph" w:styleId="Komentarotekstas">
    <w:name w:val="annotation text"/>
    <w:basedOn w:val="prastasis"/>
    <w:link w:val="KomentarotekstasDiagrama"/>
    <w:uiPriority w:val="99"/>
    <w:unhideWhenUsed/>
    <w:rsid w:val="004317F2"/>
    <w:pPr>
      <w:spacing w:after="0" w:line="240" w:lineRule="auto"/>
      <w:ind w:firstLine="284"/>
      <w:jc w:val="both"/>
    </w:pPr>
    <w:rPr>
      <w:rFonts w:ascii="Times New Roman" w:eastAsia="Calibri"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4317F2"/>
    <w:rPr>
      <w:rFonts w:ascii="Times New Roman" w:eastAsia="Calibri" w:hAnsi="Times New Roman" w:cs="Times New Roman"/>
      <w:kern w:val="0"/>
      <w:sz w:val="20"/>
      <w:szCs w:val="20"/>
      <w14:ligatures w14:val="none"/>
    </w:rPr>
  </w:style>
  <w:style w:type="character" w:customStyle="1" w:styleId="Antrat1Diagrama">
    <w:name w:val="Antraštė 1 Diagrama"/>
    <w:aliases w:val="Section Diagrama"/>
    <w:basedOn w:val="Numatytasispastraiposriftas"/>
    <w:link w:val="Antrat1"/>
    <w:rsid w:val="004317F2"/>
    <w:rPr>
      <w:rFonts w:ascii="Times New Roman" w:eastAsia="Times New Roman" w:hAnsi="Times New Roman" w:cs="Times New Roman"/>
      <w:b/>
      <w:bCs/>
      <w:kern w:val="0"/>
      <w:sz w:val="24"/>
      <w:szCs w:val="24"/>
      <w14:ligatures w14:val="none"/>
    </w:rPr>
  </w:style>
  <w:style w:type="character" w:customStyle="1" w:styleId="Antrat3Diagrama">
    <w:name w:val="Antraštė 3 Diagrama"/>
    <w:basedOn w:val="Numatytasispastraiposriftas"/>
    <w:link w:val="Antrat3"/>
    <w:uiPriority w:val="9"/>
    <w:rsid w:val="000E7FB8"/>
    <w:rPr>
      <w:rFonts w:asciiTheme="majorHAnsi" w:eastAsiaTheme="majorEastAsia" w:hAnsiTheme="majorHAnsi" w:cstheme="majorBidi"/>
      <w:color w:val="1F3763" w:themeColor="accent1" w:themeShade="7F"/>
      <w:sz w:val="24"/>
      <w:szCs w:val="24"/>
    </w:rPr>
  </w:style>
  <w:style w:type="paragraph" w:customStyle="1" w:styleId="Style2">
    <w:name w:val="Style2"/>
    <w:basedOn w:val="Numeruotassarasas"/>
    <w:qFormat/>
    <w:rsid w:val="002103F0"/>
    <w:pPr>
      <w:numPr>
        <w:numId w:val="0"/>
      </w:numPr>
      <w:ind w:left="284"/>
    </w:pPr>
    <w:rPr>
      <w:i/>
      <w:iCs/>
      <w:color w:val="FF0000"/>
      <w:szCs w:val="24"/>
    </w:rPr>
  </w:style>
  <w:style w:type="paragraph" w:styleId="Sraopastraipa">
    <w:name w:val="List Paragraph"/>
    <w:basedOn w:val="prastasis"/>
    <w:uiPriority w:val="34"/>
    <w:qFormat/>
    <w:rsid w:val="00D966CB"/>
    <w:pPr>
      <w:ind w:left="720"/>
      <w:contextualSpacing/>
    </w:pPr>
  </w:style>
  <w:style w:type="paragraph" w:customStyle="1" w:styleId="Standard">
    <w:name w:val="Standard"/>
    <w:rsid w:val="00273E63"/>
    <w:pPr>
      <w:widowControl w:val="0"/>
      <w:suppressAutoHyphens/>
      <w:autoSpaceDN w:val="0"/>
      <w:spacing w:after="0" w:line="240" w:lineRule="auto"/>
    </w:pPr>
    <w:rPr>
      <w:rFonts w:ascii="Times New Roman" w:eastAsia="Andale Sans UI" w:hAnsi="Times New Roman" w:cs="Tahoma"/>
      <w:kern w:val="3"/>
      <w:sz w:val="24"/>
      <w:szCs w:val="24"/>
      <w:lang w:val="en-US" w:bidi="en-US"/>
      <w14:ligatures w14:val="none"/>
    </w:rPr>
  </w:style>
  <w:style w:type="paragraph" w:customStyle="1" w:styleId="Body2">
    <w:name w:val="Body 2"/>
    <w:rsid w:val="0022501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character" w:styleId="Hipersaitas">
    <w:name w:val="Hyperlink"/>
    <w:uiPriority w:val="99"/>
    <w:unhideWhenUsed/>
    <w:rsid w:val="0022501D"/>
    <w:rPr>
      <w:color w:val="0563C1"/>
      <w:u w:val="single"/>
    </w:rPr>
  </w:style>
  <w:style w:type="character" w:customStyle="1" w:styleId="normaltextrun">
    <w:name w:val="normaltextrun"/>
    <w:basedOn w:val="Numatytasispastraiposriftas"/>
    <w:rsid w:val="0022501D"/>
  </w:style>
  <w:style w:type="character" w:customStyle="1" w:styleId="eop">
    <w:name w:val="eop"/>
    <w:basedOn w:val="Numatytasispastraiposriftas"/>
    <w:rsid w:val="0022501D"/>
  </w:style>
  <w:style w:type="paragraph" w:customStyle="1" w:styleId="paragraph">
    <w:name w:val="paragraph"/>
    <w:basedOn w:val="prastasis"/>
    <w:rsid w:val="0022501D"/>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Komentarotema">
    <w:name w:val="annotation subject"/>
    <w:basedOn w:val="Komentarotekstas"/>
    <w:next w:val="Komentarotekstas"/>
    <w:link w:val="KomentarotemaDiagrama"/>
    <w:uiPriority w:val="99"/>
    <w:semiHidden/>
    <w:unhideWhenUsed/>
    <w:rsid w:val="00035F7A"/>
    <w:pPr>
      <w:spacing w:after="160"/>
      <w:ind w:firstLine="0"/>
      <w:jc w:val="left"/>
    </w:pPr>
    <w:rPr>
      <w:rFonts w:asciiTheme="minorHAnsi" w:eastAsiaTheme="minorHAnsi" w:hAnsiTheme="minorHAnsi" w:cstheme="minorBidi"/>
      <w:b/>
      <w:bCs/>
      <w:kern w:val="2"/>
      <w14:ligatures w14:val="standardContextual"/>
    </w:rPr>
  </w:style>
  <w:style w:type="character" w:customStyle="1" w:styleId="KomentarotemaDiagrama">
    <w:name w:val="Komentaro tema Diagrama"/>
    <w:basedOn w:val="KomentarotekstasDiagrama"/>
    <w:link w:val="Komentarotema"/>
    <w:uiPriority w:val="99"/>
    <w:semiHidden/>
    <w:rsid w:val="00035F7A"/>
    <w:rPr>
      <w:rFonts w:ascii="Times New Roman" w:eastAsia="Calibri" w:hAnsi="Times New Roman" w:cs="Times New Roman"/>
      <w:b/>
      <w:bCs/>
      <w:kern w:val="0"/>
      <w:sz w:val="20"/>
      <w:szCs w:val="20"/>
      <w14:ligatures w14:val="none"/>
    </w:rPr>
  </w:style>
  <w:style w:type="character" w:styleId="Perirtashipersaitas">
    <w:name w:val="FollowedHyperlink"/>
    <w:basedOn w:val="Numatytasispastraiposriftas"/>
    <w:uiPriority w:val="99"/>
    <w:semiHidden/>
    <w:unhideWhenUsed/>
    <w:rsid w:val="00E8700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2124849">
      <w:bodyDiv w:val="1"/>
      <w:marLeft w:val="0"/>
      <w:marRight w:val="0"/>
      <w:marTop w:val="0"/>
      <w:marBottom w:val="0"/>
      <w:divBdr>
        <w:top w:val="none" w:sz="0" w:space="0" w:color="auto"/>
        <w:left w:val="none" w:sz="0" w:space="0" w:color="auto"/>
        <w:bottom w:val="none" w:sz="0" w:space="0" w:color="auto"/>
        <w:right w:val="none" w:sz="0" w:space="0" w:color="auto"/>
      </w:divBdr>
    </w:div>
    <w:div w:id="1133060039">
      <w:bodyDiv w:val="1"/>
      <w:marLeft w:val="0"/>
      <w:marRight w:val="0"/>
      <w:marTop w:val="0"/>
      <w:marBottom w:val="0"/>
      <w:divBdr>
        <w:top w:val="none" w:sz="0" w:space="0" w:color="auto"/>
        <w:left w:val="none" w:sz="0" w:space="0" w:color="auto"/>
        <w:bottom w:val="none" w:sz="0" w:space="0" w:color="auto"/>
        <w:right w:val="none" w:sz="0" w:space="0" w:color="auto"/>
      </w:divBdr>
    </w:div>
    <w:div w:id="1379167298">
      <w:bodyDiv w:val="1"/>
      <w:marLeft w:val="0"/>
      <w:marRight w:val="0"/>
      <w:marTop w:val="0"/>
      <w:marBottom w:val="0"/>
      <w:divBdr>
        <w:top w:val="none" w:sz="0" w:space="0" w:color="auto"/>
        <w:left w:val="none" w:sz="0" w:space="0" w:color="auto"/>
        <w:bottom w:val="none" w:sz="0" w:space="0" w:color="auto"/>
        <w:right w:val="none" w:sz="0" w:space="0" w:color="auto"/>
      </w:divBdr>
    </w:div>
    <w:div w:id="1603758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seimas.lrs.lt/portal/legalAct/lt/TAD/TAIS.403753/asr"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14</Pages>
  <Words>20391</Words>
  <Characters>11623</Characters>
  <Application>Microsoft Office Word</Application>
  <DocSecurity>0</DocSecurity>
  <Lines>96</Lines>
  <Paragraphs>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Baltrušaitė</dc:creator>
  <cp:keywords/>
  <dc:description/>
  <cp:lastModifiedBy>Aušra Baltrušaitė</cp:lastModifiedBy>
  <cp:revision>19</cp:revision>
  <dcterms:created xsi:type="dcterms:W3CDTF">2024-10-28T13:31:00Z</dcterms:created>
  <dcterms:modified xsi:type="dcterms:W3CDTF">2024-11-25T07:33:00Z</dcterms:modified>
</cp:coreProperties>
</file>